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27AB5" w14:textId="77777777" w:rsidR="0065371B" w:rsidRPr="009638FC" w:rsidRDefault="0065371B" w:rsidP="00293711">
      <w:pPr>
        <w:shd w:val="clear" w:color="auto" w:fill="FFFFFF"/>
        <w:spacing w:after="0" w:line="240" w:lineRule="auto"/>
        <w:jc w:val="both"/>
        <w:rPr>
          <w:rFonts w:ascii="Candara" w:hAnsi="Candara"/>
          <w:sz w:val="18"/>
          <w:szCs w:val="18"/>
        </w:rPr>
      </w:pPr>
      <w:r w:rsidRPr="009638FC">
        <w:rPr>
          <w:rFonts w:ascii="Candara" w:hAnsi="Candara"/>
          <w:sz w:val="18"/>
          <w:szCs w:val="18"/>
        </w:rPr>
        <w:t>Fondul Social European</w:t>
      </w:r>
    </w:p>
    <w:p w14:paraId="663A4F56" w14:textId="77777777" w:rsidR="0065371B" w:rsidRPr="009638FC" w:rsidRDefault="0065371B" w:rsidP="00293711">
      <w:pPr>
        <w:shd w:val="clear" w:color="auto" w:fill="FFFFFF"/>
        <w:spacing w:after="0" w:line="240" w:lineRule="auto"/>
        <w:jc w:val="both"/>
        <w:rPr>
          <w:rFonts w:ascii="Candara" w:hAnsi="Candara"/>
          <w:sz w:val="18"/>
          <w:szCs w:val="18"/>
        </w:rPr>
      </w:pPr>
      <w:r w:rsidRPr="009638FC">
        <w:rPr>
          <w:rFonts w:ascii="Candara" w:hAnsi="Candara"/>
          <w:sz w:val="18"/>
          <w:szCs w:val="18"/>
        </w:rPr>
        <w:t>Programul Operațional Capital Uman 2014-2020</w:t>
      </w:r>
    </w:p>
    <w:p w14:paraId="6602916C" w14:textId="73088D79" w:rsidR="0065371B" w:rsidRPr="009638FC" w:rsidRDefault="0065371B" w:rsidP="00293711">
      <w:pPr>
        <w:shd w:val="clear" w:color="auto" w:fill="FFFFFF"/>
        <w:spacing w:after="0" w:line="240" w:lineRule="auto"/>
        <w:jc w:val="both"/>
        <w:rPr>
          <w:rFonts w:ascii="Candara" w:hAnsi="Candara"/>
          <w:sz w:val="18"/>
          <w:szCs w:val="18"/>
        </w:rPr>
      </w:pPr>
      <w:r w:rsidRPr="009638FC">
        <w:rPr>
          <w:rFonts w:ascii="Candara" w:hAnsi="Candara"/>
          <w:sz w:val="18"/>
          <w:szCs w:val="18"/>
        </w:rPr>
        <w:t xml:space="preserve">Axa prioritară 6: </w:t>
      </w:r>
      <w:r w:rsidRPr="009638FC">
        <w:rPr>
          <w:rFonts w:ascii="Candara" w:hAnsi="Candara"/>
          <w:i/>
          <w:sz w:val="18"/>
          <w:szCs w:val="18"/>
        </w:rPr>
        <w:t>Educație și competențe</w:t>
      </w:r>
    </w:p>
    <w:p w14:paraId="54C03E3E" w14:textId="6CA28C76" w:rsidR="0065371B" w:rsidRPr="009638FC" w:rsidRDefault="0065371B" w:rsidP="00293711">
      <w:pPr>
        <w:shd w:val="clear" w:color="auto" w:fill="FFFFFF"/>
        <w:spacing w:after="0" w:line="240" w:lineRule="auto"/>
        <w:jc w:val="both"/>
        <w:rPr>
          <w:rFonts w:ascii="Candara" w:hAnsi="Candara"/>
          <w:sz w:val="18"/>
          <w:szCs w:val="18"/>
        </w:rPr>
      </w:pPr>
      <w:r w:rsidRPr="009638FC">
        <w:rPr>
          <w:rFonts w:ascii="Candara" w:hAnsi="Candara"/>
          <w:sz w:val="18"/>
          <w:szCs w:val="18"/>
        </w:rPr>
        <w:t xml:space="preserve">Prioritatea de investiții: 10.i: </w:t>
      </w:r>
      <w:r w:rsidRPr="009638FC">
        <w:rPr>
          <w:rFonts w:ascii="Candara" w:hAnsi="Candara"/>
          <w:i/>
          <w:sz w:val="18"/>
          <w:szCs w:val="18"/>
        </w:rPr>
        <w:t>Reducerea și prevenirea abandonului școlar timpuriu și promovarea accesului egal la învățământul preșcolar, primar și secundar de calitate, inclusiv la parcursuri de învățare formale, nonformale și informale pentru reintegrarea în educație și formare</w:t>
      </w:r>
    </w:p>
    <w:p w14:paraId="6E20A21E" w14:textId="77777777" w:rsidR="0065371B" w:rsidRPr="009638FC" w:rsidRDefault="0065371B" w:rsidP="00293711">
      <w:pPr>
        <w:shd w:val="clear" w:color="auto" w:fill="FFFFFF"/>
        <w:spacing w:after="0" w:line="240" w:lineRule="auto"/>
        <w:jc w:val="both"/>
        <w:rPr>
          <w:rFonts w:ascii="Candara" w:hAnsi="Candara"/>
          <w:sz w:val="18"/>
          <w:szCs w:val="18"/>
        </w:rPr>
      </w:pPr>
      <w:r w:rsidRPr="009638FC">
        <w:rPr>
          <w:rFonts w:ascii="Candara" w:hAnsi="Candara"/>
          <w:sz w:val="18"/>
          <w:szCs w:val="18"/>
        </w:rPr>
        <w:t>Beneficiar: Ministerul Educației (ME)</w:t>
      </w:r>
    </w:p>
    <w:p w14:paraId="74F851AE" w14:textId="77777777" w:rsidR="0065371B" w:rsidRPr="009638FC" w:rsidRDefault="0065371B" w:rsidP="00293711">
      <w:pPr>
        <w:shd w:val="clear" w:color="auto" w:fill="FFFFFF"/>
        <w:spacing w:after="0" w:line="240" w:lineRule="auto"/>
        <w:jc w:val="both"/>
        <w:rPr>
          <w:rFonts w:ascii="Candara" w:hAnsi="Candara"/>
          <w:sz w:val="18"/>
          <w:szCs w:val="18"/>
        </w:rPr>
      </w:pPr>
      <w:r w:rsidRPr="009638FC">
        <w:rPr>
          <w:rFonts w:ascii="Candara" w:hAnsi="Candara"/>
          <w:sz w:val="18"/>
          <w:szCs w:val="18"/>
        </w:rPr>
        <w:t>Titlul proiectului: „Competență și eficiență în predarea limbii române copiilor și elevilor aparținând minorităților naționale din România”</w:t>
      </w:r>
    </w:p>
    <w:p w14:paraId="756278EB" w14:textId="77777777" w:rsidR="0065371B" w:rsidRPr="009638FC" w:rsidRDefault="0065371B" w:rsidP="00293711">
      <w:pPr>
        <w:shd w:val="clear" w:color="auto" w:fill="FFFFFF"/>
        <w:spacing w:after="0" w:line="240" w:lineRule="auto"/>
        <w:jc w:val="both"/>
        <w:rPr>
          <w:rFonts w:ascii="Candara" w:hAnsi="Candara"/>
          <w:sz w:val="18"/>
          <w:szCs w:val="18"/>
        </w:rPr>
      </w:pPr>
      <w:r w:rsidRPr="009638FC">
        <w:rPr>
          <w:rFonts w:ascii="Candara" w:hAnsi="Candara"/>
          <w:sz w:val="18"/>
          <w:szCs w:val="18"/>
        </w:rPr>
        <w:t>Contract de finanțare nr. POCU/982/6/20/152864</w:t>
      </w:r>
    </w:p>
    <w:p w14:paraId="5756AC4D" w14:textId="5DC5C130" w:rsidR="0065371B" w:rsidRPr="009638FC" w:rsidRDefault="0065371B" w:rsidP="00293711">
      <w:pPr>
        <w:shd w:val="clear" w:color="auto" w:fill="FFFFFF"/>
        <w:spacing w:after="0" w:line="240" w:lineRule="auto"/>
        <w:jc w:val="both"/>
        <w:rPr>
          <w:rFonts w:ascii="Candara" w:hAnsi="Candara"/>
          <w:sz w:val="18"/>
          <w:szCs w:val="18"/>
        </w:rPr>
      </w:pPr>
      <w:r w:rsidRPr="009638FC">
        <w:rPr>
          <w:rFonts w:ascii="Candara" w:hAnsi="Candara"/>
          <w:sz w:val="18"/>
          <w:szCs w:val="18"/>
        </w:rPr>
        <w:t>Cod SMIS: 152864</w:t>
      </w:r>
    </w:p>
    <w:p w14:paraId="63E9865E" w14:textId="7D29F117" w:rsidR="0012619D" w:rsidRPr="009638FC" w:rsidRDefault="0012619D" w:rsidP="00C5164C">
      <w:pPr>
        <w:shd w:val="clear" w:color="auto" w:fill="FFFFFF"/>
        <w:spacing w:after="0"/>
        <w:jc w:val="both"/>
        <w:rPr>
          <w:rFonts w:ascii="Candara" w:eastAsia="Cambria" w:hAnsi="Candara" w:cs="Cambria"/>
          <w:sz w:val="20"/>
          <w:szCs w:val="20"/>
        </w:rPr>
      </w:pPr>
      <w:r w:rsidRPr="009638FC">
        <w:rPr>
          <w:rFonts w:ascii="Candara" w:hAnsi="Candara"/>
          <w:b/>
          <w:i/>
          <w:sz w:val="16"/>
          <w:szCs w:val="16"/>
        </w:rPr>
        <w:t xml:space="preserve">Activitatea A3: </w:t>
      </w:r>
      <w:r w:rsidRPr="009638FC">
        <w:rPr>
          <w:rFonts w:ascii="Candara" w:eastAsia="Cambria" w:hAnsi="Candara" w:cs="Cambria"/>
          <w:sz w:val="20"/>
          <w:szCs w:val="20"/>
        </w:rPr>
        <w:t>PILOTAREA RESURSELOR EDUCAȚIONALE ÎN ȘCOLI</w:t>
      </w:r>
    </w:p>
    <w:p w14:paraId="4D1303AE" w14:textId="783EC243" w:rsidR="00122E30" w:rsidRPr="009638FC" w:rsidRDefault="00122E30" w:rsidP="00C5164C">
      <w:pPr>
        <w:shd w:val="clear" w:color="auto" w:fill="FFFFFF"/>
        <w:spacing w:after="120"/>
        <w:jc w:val="right"/>
        <w:rPr>
          <w:rFonts w:ascii="Candara" w:hAnsi="Candara"/>
          <w:sz w:val="16"/>
          <w:szCs w:val="16"/>
        </w:rPr>
      </w:pPr>
      <w:r w:rsidRPr="009638FC">
        <w:rPr>
          <w:rFonts w:ascii="Candara" w:eastAsia="Cambria" w:hAnsi="Candara" w:cs="Cambria"/>
          <w:b/>
          <w:sz w:val="20"/>
          <w:szCs w:val="20"/>
        </w:rPr>
        <w:t>Anexa 2</w:t>
      </w:r>
      <w:r w:rsidRPr="009638FC">
        <w:rPr>
          <w:rFonts w:ascii="Candara" w:eastAsia="Cambria" w:hAnsi="Candara" w:cs="Cambria"/>
          <w:sz w:val="20"/>
          <w:szCs w:val="20"/>
        </w:rPr>
        <w:t xml:space="preserve"> la Apelul de selecție Nr. </w:t>
      </w:r>
      <w:r w:rsidR="009638FC" w:rsidRPr="009638FC">
        <w:rPr>
          <w:rFonts w:ascii="Candara" w:eastAsia="Cambria" w:hAnsi="Candara" w:cs="Cambria"/>
          <w:sz w:val="20"/>
          <w:szCs w:val="20"/>
        </w:rPr>
        <w:t>618</w:t>
      </w:r>
      <w:r w:rsidRPr="009638FC">
        <w:rPr>
          <w:rFonts w:ascii="Candara" w:eastAsia="Cambria" w:hAnsi="Candara" w:cs="Cambria"/>
          <w:sz w:val="20"/>
          <w:szCs w:val="20"/>
        </w:rPr>
        <w:t>/593/CCDHR/</w:t>
      </w:r>
      <w:r w:rsidR="009638FC" w:rsidRPr="009638FC">
        <w:rPr>
          <w:rFonts w:ascii="Candara" w:eastAsia="Cambria" w:hAnsi="Candara" w:cs="Cambria"/>
          <w:sz w:val="20"/>
          <w:szCs w:val="20"/>
        </w:rPr>
        <w:t>05.09.2022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638FC" w:rsidRPr="009638FC" w14:paraId="2F3C1FF8" w14:textId="77777777" w:rsidTr="00293711">
        <w:tc>
          <w:tcPr>
            <w:tcW w:w="4813" w:type="dxa"/>
          </w:tcPr>
          <w:p w14:paraId="557ED63F" w14:textId="25104F26" w:rsidR="00293711" w:rsidRPr="009638FC" w:rsidRDefault="00293711" w:rsidP="009638FC">
            <w:pPr>
              <w:spacing w:after="100" w:afterAutospacing="1" w:line="240" w:lineRule="auto"/>
              <w:rPr>
                <w:rFonts w:ascii="Candara" w:hAnsi="Candara"/>
              </w:rPr>
            </w:pPr>
            <w:r w:rsidRPr="009638FC">
              <w:rPr>
                <w:rFonts w:ascii="Candara" w:hAnsi="Candara"/>
              </w:rPr>
              <w:t>Nr. înregistrare unitate de învățământ:</w:t>
            </w:r>
            <w:r w:rsidRPr="009638FC">
              <w:rPr>
                <w:rFonts w:ascii="Candara" w:hAnsi="Candara"/>
              </w:rPr>
              <w:br/>
            </w:r>
          </w:p>
        </w:tc>
        <w:tc>
          <w:tcPr>
            <w:tcW w:w="4814" w:type="dxa"/>
          </w:tcPr>
          <w:p w14:paraId="7DEE04D3" w14:textId="5D1F938E" w:rsidR="00293711" w:rsidRPr="009638FC" w:rsidRDefault="00293711" w:rsidP="009638FC">
            <w:pPr>
              <w:spacing w:after="100" w:afterAutospacing="1" w:line="240" w:lineRule="auto"/>
              <w:jc w:val="right"/>
              <w:rPr>
                <w:rFonts w:ascii="Candara" w:hAnsi="Candara"/>
              </w:rPr>
            </w:pPr>
            <w:r w:rsidRPr="009638FC">
              <w:rPr>
                <w:rFonts w:ascii="Candara" w:hAnsi="Candara"/>
              </w:rPr>
              <w:t>Nr. înregistrare proiect:</w:t>
            </w:r>
          </w:p>
        </w:tc>
      </w:tr>
      <w:tr w:rsidR="00293711" w:rsidRPr="009638FC" w14:paraId="1D4D5925" w14:textId="77777777" w:rsidTr="00293711">
        <w:tc>
          <w:tcPr>
            <w:tcW w:w="4813" w:type="dxa"/>
          </w:tcPr>
          <w:p w14:paraId="30A336C0" w14:textId="7FDB3632" w:rsidR="00293711" w:rsidRPr="009638FC" w:rsidRDefault="00293711" w:rsidP="009638FC">
            <w:pPr>
              <w:spacing w:after="100" w:afterAutospacing="1" w:line="240" w:lineRule="auto"/>
              <w:rPr>
                <w:rFonts w:asciiTheme="minorEastAsia" w:hAnsiTheme="minorEastAsia" w:cstheme="minorEastAsia"/>
              </w:rPr>
            </w:pPr>
            <w:r w:rsidRPr="009638FC">
              <w:rPr>
                <w:rFonts w:ascii="Candara" w:hAnsi="Candara"/>
              </w:rPr>
              <w:t>________________________________</w:t>
            </w:r>
          </w:p>
        </w:tc>
        <w:tc>
          <w:tcPr>
            <w:tcW w:w="4814" w:type="dxa"/>
          </w:tcPr>
          <w:p w14:paraId="00782C6F" w14:textId="130816DB" w:rsidR="00293711" w:rsidRPr="009638FC" w:rsidRDefault="00293711" w:rsidP="009638FC">
            <w:pPr>
              <w:spacing w:after="100" w:afterAutospacing="1" w:line="240" w:lineRule="auto"/>
              <w:jc w:val="right"/>
              <w:rPr>
                <w:rFonts w:ascii="Candara" w:hAnsi="Candara"/>
              </w:rPr>
            </w:pPr>
            <w:r w:rsidRPr="009638FC">
              <w:rPr>
                <w:rFonts w:ascii="Candara" w:hAnsi="Candara"/>
              </w:rPr>
              <w:t>_________________________________</w:t>
            </w:r>
          </w:p>
        </w:tc>
      </w:tr>
    </w:tbl>
    <w:p w14:paraId="7B991BEC" w14:textId="08E98583" w:rsidR="00E931E6" w:rsidRPr="009638FC" w:rsidRDefault="00E931E6" w:rsidP="00293711">
      <w:pPr>
        <w:jc w:val="both"/>
        <w:rPr>
          <w:rFonts w:ascii="Candara" w:hAnsi="Candara"/>
        </w:rPr>
      </w:pPr>
    </w:p>
    <w:p w14:paraId="01B39B21" w14:textId="6252FEBA" w:rsidR="0012619D" w:rsidRPr="009638FC" w:rsidRDefault="0012619D" w:rsidP="00293711">
      <w:pPr>
        <w:jc w:val="both"/>
        <w:rPr>
          <w:rFonts w:ascii="Candara" w:hAnsi="Candara"/>
        </w:rPr>
      </w:pPr>
    </w:p>
    <w:p w14:paraId="2374850B" w14:textId="100BB812" w:rsidR="00E931E6" w:rsidRPr="009638FC" w:rsidRDefault="0012619D" w:rsidP="00293711">
      <w:pPr>
        <w:jc w:val="center"/>
        <w:rPr>
          <w:rFonts w:ascii="Candara" w:eastAsia="Cambria" w:hAnsi="Candara" w:cs="Cambria"/>
          <w:sz w:val="24"/>
          <w:szCs w:val="24"/>
        </w:rPr>
      </w:pPr>
      <w:r w:rsidRPr="009638FC">
        <w:rPr>
          <w:rFonts w:ascii="Candara" w:hAnsi="Candara"/>
          <w:b/>
          <w:sz w:val="28"/>
          <w:szCs w:val="28"/>
        </w:rPr>
        <w:t>FORMULAR DE APLICAȚIE</w:t>
      </w:r>
      <w:r w:rsidRPr="009638FC">
        <w:rPr>
          <w:rFonts w:ascii="Candara" w:hAnsi="Candara"/>
          <w:b/>
          <w:sz w:val="24"/>
          <w:szCs w:val="24"/>
        </w:rPr>
        <w:br/>
      </w:r>
      <w:r w:rsidR="00B12936" w:rsidRPr="009638FC">
        <w:rPr>
          <w:rFonts w:ascii="Candara" w:eastAsia="Cambria" w:hAnsi="Candara" w:cs="Cambria"/>
          <w:b/>
          <w:sz w:val="24"/>
          <w:szCs w:val="24"/>
        </w:rPr>
        <w:t>S</w:t>
      </w:r>
      <w:r w:rsidRPr="009638FC">
        <w:rPr>
          <w:rFonts w:ascii="Candara" w:eastAsia="Cambria" w:hAnsi="Candara" w:cs="Cambria"/>
          <w:b/>
          <w:sz w:val="24"/>
          <w:szCs w:val="24"/>
        </w:rPr>
        <w:t>elecția unităților de învățământ în vederea pilotării CDȘ-ului pentru clasa a V-a,</w:t>
      </w:r>
      <w:r w:rsidR="00B12936" w:rsidRPr="009638FC">
        <w:t xml:space="preserve"> </w:t>
      </w:r>
      <w:r w:rsidR="00B12936" w:rsidRPr="009638FC">
        <w:br/>
      </w:r>
      <w:r w:rsidR="00B12936" w:rsidRPr="009638FC">
        <w:rPr>
          <w:rFonts w:ascii="Candara" w:eastAsia="Cambria" w:hAnsi="Candara" w:cs="Cambria"/>
          <w:sz w:val="24"/>
          <w:szCs w:val="24"/>
        </w:rPr>
        <w:t xml:space="preserve">privind predarea limbii și literaturii române, ca limbă nematernă de către profesorii de limba și literatura română, care predau la clase cu predare în limbile minorităților naționale, </w:t>
      </w:r>
      <w:r w:rsidR="00B12936" w:rsidRPr="009638FC">
        <w:rPr>
          <w:rFonts w:ascii="Candara" w:eastAsia="Cambria" w:hAnsi="Candara" w:cs="Cambria"/>
          <w:sz w:val="24"/>
          <w:szCs w:val="24"/>
        </w:rPr>
        <w:br/>
        <w:t>nivel gimnazial – clasa a V-a,</w:t>
      </w:r>
      <w:r w:rsidRPr="009638FC">
        <w:rPr>
          <w:rFonts w:ascii="Candara" w:eastAsia="Cambria" w:hAnsi="Candara" w:cs="Cambria"/>
          <w:sz w:val="24"/>
          <w:szCs w:val="24"/>
        </w:rPr>
        <w:t xml:space="preserve"> </w:t>
      </w:r>
      <w:r w:rsidR="00B12936" w:rsidRPr="009638FC">
        <w:rPr>
          <w:rFonts w:ascii="Candara" w:eastAsia="Cambria" w:hAnsi="Candara" w:cs="Cambria"/>
          <w:sz w:val="24"/>
          <w:szCs w:val="24"/>
        </w:rPr>
        <w:t xml:space="preserve"> </w:t>
      </w:r>
      <w:r w:rsidRPr="009638FC">
        <w:rPr>
          <w:rFonts w:ascii="Candara" w:eastAsia="Cambria" w:hAnsi="Candara" w:cs="Cambria"/>
          <w:sz w:val="24"/>
          <w:szCs w:val="24"/>
        </w:rPr>
        <w:t xml:space="preserve">elaborat în cadrul proiectului </w:t>
      </w:r>
      <w:r w:rsidR="00B12936" w:rsidRPr="009638FC">
        <w:rPr>
          <w:rFonts w:ascii="Candara" w:eastAsia="Cambria" w:hAnsi="Candara" w:cs="Cambria"/>
          <w:sz w:val="24"/>
          <w:szCs w:val="24"/>
        </w:rPr>
        <w:br/>
      </w:r>
      <w:r w:rsidRPr="009638FC">
        <w:rPr>
          <w:rFonts w:ascii="Candara" w:eastAsia="Cambria" w:hAnsi="Candara" w:cs="Cambria"/>
          <w:sz w:val="24"/>
          <w:szCs w:val="24"/>
        </w:rPr>
        <w:t xml:space="preserve">”Competență și eficiență în predarea limbii române </w:t>
      </w:r>
      <w:r w:rsidR="00B12936" w:rsidRPr="009638FC">
        <w:rPr>
          <w:rFonts w:ascii="Candara" w:eastAsia="Cambria" w:hAnsi="Candara" w:cs="Cambria"/>
          <w:sz w:val="24"/>
          <w:szCs w:val="24"/>
        </w:rPr>
        <w:br/>
      </w:r>
      <w:r w:rsidRPr="009638FC">
        <w:rPr>
          <w:rFonts w:ascii="Candara" w:eastAsia="Cambria" w:hAnsi="Candara" w:cs="Cambria"/>
          <w:sz w:val="24"/>
          <w:szCs w:val="24"/>
        </w:rPr>
        <w:t>copiilor și elevilor aparținând minorităților naționale” COD SMIS 15286</w:t>
      </w:r>
      <w:r w:rsidR="00E931E6" w:rsidRPr="009638FC">
        <w:rPr>
          <w:rFonts w:ascii="Candara" w:eastAsia="Cambria" w:hAnsi="Candara" w:cs="Cambria"/>
          <w:sz w:val="32"/>
          <w:szCs w:val="32"/>
          <w:highlight w:val="white"/>
        </w:rPr>
        <w:br/>
      </w:r>
    </w:p>
    <w:p w14:paraId="7E8024F9" w14:textId="1517535B" w:rsidR="0012619D" w:rsidRPr="009638FC" w:rsidRDefault="0012619D" w:rsidP="00293711">
      <w:pPr>
        <w:jc w:val="both"/>
        <w:rPr>
          <w:rFonts w:ascii="Candara" w:hAnsi="Candara"/>
        </w:rPr>
      </w:pPr>
    </w:p>
    <w:tbl>
      <w:tblPr>
        <w:tblStyle w:val="TableGrid"/>
        <w:tblW w:w="9625" w:type="dxa"/>
        <w:jc w:val="center"/>
        <w:tblLook w:val="04A0" w:firstRow="1" w:lastRow="0" w:firstColumn="1" w:lastColumn="0" w:noHBand="0" w:noVBand="1"/>
      </w:tblPr>
      <w:tblGrid>
        <w:gridCol w:w="4045"/>
        <w:gridCol w:w="5580"/>
      </w:tblGrid>
      <w:tr w:rsidR="009638FC" w:rsidRPr="009638FC" w14:paraId="4ED82167" w14:textId="77777777" w:rsidTr="0085550C">
        <w:trPr>
          <w:trHeight w:val="611"/>
          <w:jc w:val="center"/>
        </w:trPr>
        <w:tc>
          <w:tcPr>
            <w:tcW w:w="4045" w:type="dxa"/>
          </w:tcPr>
          <w:p w14:paraId="24D77F31" w14:textId="2BADCAF7" w:rsidR="0012619D" w:rsidRPr="009638FC" w:rsidRDefault="0012619D" w:rsidP="00293711">
            <w:pPr>
              <w:jc w:val="both"/>
              <w:rPr>
                <w:rFonts w:ascii="Candara" w:hAnsi="Candara"/>
                <w:i/>
                <w:iCs/>
                <w:sz w:val="22"/>
                <w:szCs w:val="22"/>
                <w:lang w:val="ro-RO"/>
              </w:rPr>
            </w:pPr>
            <w:r w:rsidRPr="009638FC">
              <w:rPr>
                <w:rFonts w:ascii="Candara" w:hAnsi="Candara"/>
                <w:i/>
                <w:iCs/>
                <w:sz w:val="22"/>
                <w:szCs w:val="22"/>
                <w:lang w:val="ro-RO"/>
              </w:rPr>
              <w:t>Unitatea de învățământ</w:t>
            </w:r>
          </w:p>
        </w:tc>
        <w:tc>
          <w:tcPr>
            <w:tcW w:w="5580" w:type="dxa"/>
          </w:tcPr>
          <w:p w14:paraId="31FCEB35" w14:textId="1676F146" w:rsidR="0012619D" w:rsidRPr="009638FC" w:rsidRDefault="0012619D" w:rsidP="00293711">
            <w:pPr>
              <w:jc w:val="both"/>
              <w:rPr>
                <w:rFonts w:ascii="Candara" w:hAnsi="Candara"/>
                <w:b/>
                <w:i/>
                <w:iCs/>
                <w:sz w:val="22"/>
                <w:szCs w:val="22"/>
                <w:lang w:val="ro-RO"/>
              </w:rPr>
            </w:pPr>
          </w:p>
        </w:tc>
      </w:tr>
      <w:tr w:rsidR="009638FC" w:rsidRPr="009638FC" w14:paraId="1FB768BE" w14:textId="77777777" w:rsidTr="0085550C">
        <w:trPr>
          <w:jc w:val="center"/>
        </w:trPr>
        <w:tc>
          <w:tcPr>
            <w:tcW w:w="4045" w:type="dxa"/>
          </w:tcPr>
          <w:p w14:paraId="26BD7EF4" w14:textId="0C3C1F99" w:rsidR="0012619D" w:rsidRPr="009638FC" w:rsidRDefault="0012619D" w:rsidP="00293711">
            <w:pPr>
              <w:jc w:val="both"/>
              <w:rPr>
                <w:rFonts w:ascii="Candara" w:hAnsi="Candara"/>
                <w:i/>
                <w:iCs/>
                <w:lang w:val="ro-RO"/>
              </w:rPr>
            </w:pPr>
            <w:r w:rsidRPr="009638FC">
              <w:rPr>
                <w:rFonts w:ascii="Candara" w:hAnsi="Candara"/>
                <w:i/>
                <w:iCs/>
                <w:lang w:val="ro-RO"/>
              </w:rPr>
              <w:t>Localitatea, județul</w:t>
            </w:r>
          </w:p>
        </w:tc>
        <w:tc>
          <w:tcPr>
            <w:tcW w:w="5580" w:type="dxa"/>
          </w:tcPr>
          <w:p w14:paraId="4EBC0FCF" w14:textId="77777777" w:rsidR="0012619D" w:rsidRPr="009638FC" w:rsidRDefault="0012619D" w:rsidP="00293711">
            <w:pPr>
              <w:jc w:val="both"/>
              <w:rPr>
                <w:rFonts w:ascii="Candara" w:hAnsi="Candara"/>
                <w:b/>
                <w:i/>
                <w:iCs/>
                <w:lang w:val="ro-RO"/>
              </w:rPr>
            </w:pPr>
          </w:p>
        </w:tc>
      </w:tr>
      <w:tr w:rsidR="009638FC" w:rsidRPr="009638FC" w14:paraId="2D3C8CC7" w14:textId="77777777" w:rsidTr="0085550C">
        <w:trPr>
          <w:jc w:val="center"/>
        </w:trPr>
        <w:tc>
          <w:tcPr>
            <w:tcW w:w="4045" w:type="dxa"/>
          </w:tcPr>
          <w:p w14:paraId="72F9CF1E" w14:textId="0FB7FCD4" w:rsidR="0012619D" w:rsidRPr="009638FC" w:rsidRDefault="0012619D" w:rsidP="00293711">
            <w:pPr>
              <w:jc w:val="both"/>
              <w:rPr>
                <w:rFonts w:ascii="Candara" w:hAnsi="Candara"/>
                <w:i/>
                <w:iCs/>
                <w:lang w:val="ro-RO"/>
              </w:rPr>
            </w:pPr>
            <w:r w:rsidRPr="009638FC">
              <w:rPr>
                <w:rFonts w:ascii="Candara" w:hAnsi="Candara"/>
                <w:i/>
                <w:iCs/>
                <w:lang w:val="ro-RO"/>
              </w:rPr>
              <w:t>Date de contact unitate de învățământ</w:t>
            </w:r>
          </w:p>
        </w:tc>
        <w:tc>
          <w:tcPr>
            <w:tcW w:w="5580" w:type="dxa"/>
          </w:tcPr>
          <w:p w14:paraId="748BAB6E" w14:textId="77777777" w:rsidR="0012619D" w:rsidRPr="009638FC" w:rsidRDefault="0012619D" w:rsidP="00293711">
            <w:pPr>
              <w:jc w:val="both"/>
              <w:rPr>
                <w:rFonts w:ascii="Candara" w:hAnsi="Candara"/>
                <w:b/>
                <w:i/>
                <w:iCs/>
                <w:lang w:val="ro-RO"/>
              </w:rPr>
            </w:pPr>
          </w:p>
        </w:tc>
      </w:tr>
      <w:tr w:rsidR="009638FC" w:rsidRPr="009638FC" w14:paraId="005E3C15" w14:textId="77777777" w:rsidTr="0085550C">
        <w:trPr>
          <w:jc w:val="center"/>
        </w:trPr>
        <w:tc>
          <w:tcPr>
            <w:tcW w:w="4045" w:type="dxa"/>
          </w:tcPr>
          <w:p w14:paraId="147C768D" w14:textId="60165D71" w:rsidR="0012619D" w:rsidRPr="009638FC" w:rsidRDefault="0012619D" w:rsidP="00293711">
            <w:pPr>
              <w:jc w:val="both"/>
              <w:rPr>
                <w:rFonts w:ascii="Candara" w:hAnsi="Candara"/>
                <w:i/>
                <w:iCs/>
                <w:sz w:val="22"/>
                <w:szCs w:val="22"/>
                <w:lang w:val="ro-RO"/>
              </w:rPr>
            </w:pPr>
            <w:r w:rsidRPr="009638FC">
              <w:rPr>
                <w:rFonts w:ascii="Candara" w:hAnsi="Candara"/>
                <w:i/>
                <w:iCs/>
                <w:sz w:val="22"/>
                <w:szCs w:val="22"/>
                <w:lang w:val="ro-RO"/>
              </w:rPr>
              <w:t xml:space="preserve">Persoana de contact </w:t>
            </w:r>
          </w:p>
        </w:tc>
        <w:tc>
          <w:tcPr>
            <w:tcW w:w="5580" w:type="dxa"/>
          </w:tcPr>
          <w:p w14:paraId="05DCBD7E" w14:textId="77777777" w:rsidR="0012619D" w:rsidRPr="009638FC" w:rsidRDefault="0012619D" w:rsidP="00293711">
            <w:pPr>
              <w:jc w:val="both"/>
              <w:rPr>
                <w:rFonts w:ascii="Candara" w:hAnsi="Candara"/>
                <w:b/>
                <w:i/>
                <w:iCs/>
                <w:sz w:val="22"/>
                <w:szCs w:val="22"/>
                <w:lang w:val="ro-RO"/>
              </w:rPr>
            </w:pPr>
          </w:p>
        </w:tc>
      </w:tr>
      <w:tr w:rsidR="009638FC" w:rsidRPr="009638FC" w14:paraId="777AC0BE" w14:textId="77777777" w:rsidTr="0085550C">
        <w:trPr>
          <w:jc w:val="center"/>
        </w:trPr>
        <w:tc>
          <w:tcPr>
            <w:tcW w:w="4045" w:type="dxa"/>
          </w:tcPr>
          <w:p w14:paraId="60B119BF" w14:textId="7FD34805" w:rsidR="0012619D" w:rsidRPr="009638FC" w:rsidRDefault="0012619D" w:rsidP="00293711">
            <w:pPr>
              <w:jc w:val="both"/>
              <w:rPr>
                <w:rFonts w:ascii="Candara" w:hAnsi="Candara"/>
                <w:i/>
                <w:iCs/>
                <w:sz w:val="22"/>
                <w:szCs w:val="22"/>
                <w:lang w:val="ro-RO"/>
              </w:rPr>
            </w:pPr>
            <w:r w:rsidRPr="009638FC">
              <w:rPr>
                <w:rFonts w:ascii="Candara" w:hAnsi="Candara"/>
                <w:i/>
                <w:iCs/>
                <w:sz w:val="22"/>
                <w:szCs w:val="22"/>
                <w:lang w:val="ro-RO"/>
              </w:rPr>
              <w:t xml:space="preserve">Date de contact </w:t>
            </w:r>
          </w:p>
        </w:tc>
        <w:tc>
          <w:tcPr>
            <w:tcW w:w="5580" w:type="dxa"/>
          </w:tcPr>
          <w:p w14:paraId="0535AEAC" w14:textId="77777777" w:rsidR="0012619D" w:rsidRPr="009638FC" w:rsidRDefault="0012619D" w:rsidP="00293711">
            <w:pPr>
              <w:jc w:val="both"/>
              <w:rPr>
                <w:rFonts w:ascii="Candara" w:hAnsi="Candara"/>
                <w:b/>
                <w:i/>
                <w:iCs/>
                <w:lang w:val="ro-RO"/>
              </w:rPr>
            </w:pPr>
          </w:p>
        </w:tc>
      </w:tr>
      <w:tr w:rsidR="0012619D" w:rsidRPr="009638FC" w14:paraId="00D0F9CB" w14:textId="77777777" w:rsidTr="0085550C">
        <w:trPr>
          <w:jc w:val="center"/>
        </w:trPr>
        <w:tc>
          <w:tcPr>
            <w:tcW w:w="4045" w:type="dxa"/>
          </w:tcPr>
          <w:p w14:paraId="474F862C" w14:textId="07A7E97A" w:rsidR="0012619D" w:rsidRPr="009638FC" w:rsidRDefault="0012619D" w:rsidP="00293711">
            <w:pPr>
              <w:jc w:val="both"/>
              <w:rPr>
                <w:rFonts w:ascii="Candara" w:hAnsi="Candara"/>
                <w:i/>
                <w:iCs/>
                <w:lang w:val="ro-RO"/>
              </w:rPr>
            </w:pPr>
            <w:r w:rsidRPr="009638FC">
              <w:rPr>
                <w:rFonts w:ascii="Candara" w:hAnsi="Candara"/>
                <w:i/>
                <w:iCs/>
                <w:sz w:val="22"/>
                <w:szCs w:val="22"/>
                <w:lang w:val="ro-RO"/>
              </w:rPr>
              <w:t>Funcția/rolul în unitatea școlară</w:t>
            </w:r>
          </w:p>
        </w:tc>
        <w:tc>
          <w:tcPr>
            <w:tcW w:w="5580" w:type="dxa"/>
          </w:tcPr>
          <w:p w14:paraId="50DB1C14" w14:textId="77777777" w:rsidR="0012619D" w:rsidRPr="009638FC" w:rsidRDefault="0012619D" w:rsidP="00293711">
            <w:pPr>
              <w:jc w:val="both"/>
              <w:rPr>
                <w:rFonts w:ascii="Candara" w:hAnsi="Candara"/>
                <w:b/>
                <w:i/>
                <w:iCs/>
                <w:lang w:val="ro-RO"/>
              </w:rPr>
            </w:pPr>
          </w:p>
        </w:tc>
      </w:tr>
    </w:tbl>
    <w:p w14:paraId="23D0CF05" w14:textId="77777777" w:rsidR="0085550C" w:rsidRPr="009638FC" w:rsidRDefault="0085550C" w:rsidP="00293711">
      <w:pPr>
        <w:spacing w:after="160" w:line="259" w:lineRule="auto"/>
        <w:jc w:val="both"/>
        <w:rPr>
          <w:rFonts w:ascii="Candara" w:hAnsi="Candara"/>
        </w:rPr>
      </w:pPr>
    </w:p>
    <w:p w14:paraId="291FA268" w14:textId="77777777" w:rsidR="0085550C" w:rsidRPr="009638FC" w:rsidRDefault="0085550C" w:rsidP="00293711">
      <w:pPr>
        <w:spacing w:after="160" w:line="259" w:lineRule="auto"/>
        <w:jc w:val="both"/>
        <w:rPr>
          <w:rFonts w:ascii="Candara" w:hAnsi="Candara"/>
        </w:rPr>
      </w:pPr>
      <w:r w:rsidRPr="009638FC">
        <w:rPr>
          <w:rFonts w:ascii="Candara" w:hAnsi="Candara"/>
        </w:rPr>
        <w:br w:type="page"/>
      </w:r>
    </w:p>
    <w:p w14:paraId="290BDE99" w14:textId="1BDB95CD" w:rsidR="00E931E6" w:rsidRPr="009638FC" w:rsidRDefault="00B12936" w:rsidP="00293711">
      <w:pPr>
        <w:keepNext/>
        <w:spacing w:before="240" w:after="60" w:line="240" w:lineRule="auto"/>
        <w:jc w:val="both"/>
        <w:rPr>
          <w:rFonts w:ascii="Candara" w:eastAsia="Cambria" w:hAnsi="Candara" w:cs="Cambria"/>
          <w:b/>
          <w:sz w:val="28"/>
          <w:szCs w:val="28"/>
        </w:rPr>
      </w:pPr>
      <w:bookmarkStart w:id="0" w:name="_heading=h.3znysh7" w:colFirst="0" w:colLast="0"/>
      <w:bookmarkEnd w:id="0"/>
      <w:r w:rsidRPr="009638FC">
        <w:rPr>
          <w:rFonts w:ascii="Candara" w:eastAsia="Cambria" w:hAnsi="Candara" w:cs="Cambria"/>
          <w:b/>
          <w:sz w:val="28"/>
          <w:szCs w:val="28"/>
        </w:rPr>
        <w:lastRenderedPageBreak/>
        <w:t xml:space="preserve">I. </w:t>
      </w:r>
      <w:r w:rsidR="00E931E6" w:rsidRPr="009638FC">
        <w:rPr>
          <w:rFonts w:ascii="Candara" w:eastAsia="Cambria" w:hAnsi="Candara" w:cs="Cambria"/>
          <w:b/>
          <w:sz w:val="28"/>
          <w:szCs w:val="28"/>
        </w:rPr>
        <w:t>INFORMAȚII DE BAZĂ</w:t>
      </w:r>
    </w:p>
    <w:p w14:paraId="6898698B" w14:textId="11A26088" w:rsidR="00293711" w:rsidRPr="009638FC" w:rsidRDefault="00E931E6" w:rsidP="00293711">
      <w:pPr>
        <w:keepNext/>
        <w:spacing w:before="240" w:after="60" w:line="240" w:lineRule="auto"/>
        <w:jc w:val="both"/>
        <w:rPr>
          <w:rFonts w:ascii="Candara" w:eastAsia="Cambria" w:hAnsi="Candara" w:cs="Cambria"/>
          <w:b/>
          <w:i/>
          <w:sz w:val="28"/>
          <w:szCs w:val="28"/>
        </w:rPr>
      </w:pPr>
      <w:bookmarkStart w:id="1" w:name="_heading=h.2et92p0" w:colFirst="0" w:colLast="0"/>
      <w:bookmarkEnd w:id="1"/>
      <w:r w:rsidRPr="009638FC">
        <w:rPr>
          <w:rFonts w:ascii="Candara" w:eastAsia="Cambria" w:hAnsi="Candara" w:cs="Cambria"/>
          <w:b/>
          <w:i/>
          <w:sz w:val="28"/>
          <w:szCs w:val="28"/>
        </w:rPr>
        <w:t>I.1.  Unitatea de învățământ</w:t>
      </w:r>
    </w:p>
    <w:p w14:paraId="1D5DF2A3" w14:textId="77777777" w:rsidR="00E54161" w:rsidRPr="009638FC" w:rsidRDefault="00E54161" w:rsidP="00293711">
      <w:pPr>
        <w:keepNext/>
        <w:spacing w:before="240" w:after="60" w:line="240" w:lineRule="auto"/>
        <w:jc w:val="both"/>
        <w:rPr>
          <w:rFonts w:ascii="Candara" w:eastAsia="Cambria" w:hAnsi="Candara" w:cs="Cambria"/>
          <w:b/>
          <w:i/>
          <w:sz w:val="16"/>
          <w:szCs w:val="16"/>
        </w:rPr>
      </w:pPr>
    </w:p>
    <w:tbl>
      <w:tblPr>
        <w:tblW w:w="97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961"/>
        <w:gridCol w:w="3960"/>
      </w:tblGrid>
      <w:tr w:rsidR="009638FC" w:rsidRPr="009638FC" w14:paraId="6B73B968" w14:textId="77777777" w:rsidTr="004A07A7">
        <w:tc>
          <w:tcPr>
            <w:tcW w:w="9772" w:type="dxa"/>
            <w:gridSpan w:val="3"/>
            <w:shd w:val="clear" w:color="auto" w:fill="auto"/>
          </w:tcPr>
          <w:p w14:paraId="7C628ACC" w14:textId="469CF5EC" w:rsidR="00EA295D" w:rsidRPr="009638FC" w:rsidRDefault="00EA295D" w:rsidP="00293711">
            <w:pPr>
              <w:spacing w:after="120"/>
              <w:jc w:val="both"/>
              <w:rPr>
                <w:rFonts w:ascii="Candara" w:hAnsi="Candara"/>
                <w:b/>
                <w:sz w:val="24"/>
                <w:szCs w:val="24"/>
              </w:rPr>
            </w:pPr>
            <w:r w:rsidRPr="009638FC">
              <w:rPr>
                <w:rFonts w:ascii="Candara" w:hAnsi="Candara"/>
                <w:b/>
                <w:sz w:val="24"/>
                <w:szCs w:val="24"/>
              </w:rPr>
              <w:t xml:space="preserve">UNITATEA DE ÎNVĂȚĂMÂNT </w:t>
            </w:r>
            <w:r w:rsidR="00E54161" w:rsidRPr="009638FC">
              <w:rPr>
                <w:rFonts w:ascii="Candara" w:hAnsi="Candara"/>
                <w:b/>
                <w:sz w:val="24"/>
                <w:szCs w:val="24"/>
              </w:rPr>
              <w:t>– datele unit</w:t>
            </w:r>
            <w:r w:rsidR="00E54161" w:rsidRPr="009638FC">
              <w:rPr>
                <w:rFonts w:ascii="Candara" w:hAnsi="Candara"/>
                <w:b/>
                <w:sz w:val="24"/>
                <w:szCs w:val="24"/>
                <w:lang w:val="ro-RO"/>
              </w:rPr>
              <w:t xml:space="preserve">ății </w:t>
            </w:r>
            <w:r w:rsidRPr="009638FC">
              <w:rPr>
                <w:rFonts w:ascii="Candara" w:hAnsi="Candara"/>
                <w:b/>
                <w:sz w:val="24"/>
                <w:szCs w:val="24"/>
              </w:rPr>
              <w:t>cu personalitate juridică</w:t>
            </w:r>
          </w:p>
        </w:tc>
      </w:tr>
      <w:tr w:rsidR="009638FC" w:rsidRPr="009638FC" w14:paraId="4539A446" w14:textId="77777777" w:rsidTr="004A07A7">
        <w:tc>
          <w:tcPr>
            <w:tcW w:w="851" w:type="dxa"/>
            <w:shd w:val="clear" w:color="auto" w:fill="auto"/>
          </w:tcPr>
          <w:p w14:paraId="0333CC4E" w14:textId="5BF7B23D" w:rsidR="00EA295D" w:rsidRPr="009638FC" w:rsidRDefault="00EA295D" w:rsidP="00293711">
            <w:pPr>
              <w:spacing w:after="120"/>
              <w:jc w:val="both"/>
              <w:rPr>
                <w:rFonts w:ascii="Candara" w:eastAsia="Calibri" w:hAnsi="Candara" w:cs="Calibri"/>
                <w:b/>
              </w:rPr>
            </w:pPr>
            <w:r w:rsidRPr="009638FC">
              <w:rPr>
                <w:rFonts w:ascii="Candara" w:eastAsia="Calibri" w:hAnsi="Candara" w:cs="Calibri"/>
                <w:b/>
              </w:rPr>
              <w:t>1.1.1</w:t>
            </w:r>
          </w:p>
        </w:tc>
        <w:tc>
          <w:tcPr>
            <w:tcW w:w="4961" w:type="dxa"/>
            <w:shd w:val="clear" w:color="auto" w:fill="auto"/>
          </w:tcPr>
          <w:p w14:paraId="753187FA" w14:textId="7D059595" w:rsidR="00EA295D" w:rsidRPr="009638FC" w:rsidRDefault="00EA295D" w:rsidP="00293711">
            <w:pPr>
              <w:spacing w:after="120" w:line="240" w:lineRule="auto"/>
              <w:jc w:val="both"/>
              <w:rPr>
                <w:rFonts w:ascii="Candara" w:eastAsia="Calibri" w:hAnsi="Candara" w:cs="Calibri"/>
                <w:b/>
              </w:rPr>
            </w:pPr>
            <w:r w:rsidRPr="009638FC">
              <w:rPr>
                <w:rFonts w:ascii="Candara" w:eastAsia="Calibri" w:hAnsi="Candara" w:cs="Calibri"/>
                <w:b/>
              </w:rPr>
              <w:t>Denumire</w:t>
            </w:r>
          </w:p>
        </w:tc>
        <w:tc>
          <w:tcPr>
            <w:tcW w:w="3960" w:type="dxa"/>
          </w:tcPr>
          <w:p w14:paraId="083A7225" w14:textId="77777777" w:rsidR="00EA295D" w:rsidRPr="009638FC" w:rsidRDefault="00EA295D" w:rsidP="00293711">
            <w:pPr>
              <w:spacing w:after="120"/>
              <w:jc w:val="both"/>
              <w:rPr>
                <w:rFonts w:ascii="Candara" w:hAnsi="Candara"/>
              </w:rPr>
            </w:pPr>
          </w:p>
        </w:tc>
      </w:tr>
      <w:tr w:rsidR="009638FC" w:rsidRPr="009638FC" w14:paraId="0D702771" w14:textId="77777777" w:rsidTr="004A07A7">
        <w:tc>
          <w:tcPr>
            <w:tcW w:w="851" w:type="dxa"/>
            <w:shd w:val="clear" w:color="auto" w:fill="auto"/>
          </w:tcPr>
          <w:p w14:paraId="1E2D07AA" w14:textId="77777777" w:rsidR="00EA295D" w:rsidRPr="009638FC" w:rsidRDefault="00EA295D" w:rsidP="00293711">
            <w:pPr>
              <w:spacing w:after="120"/>
              <w:jc w:val="both"/>
              <w:rPr>
                <w:rFonts w:ascii="Candara" w:hAnsi="Candara"/>
                <w:b/>
              </w:rPr>
            </w:pPr>
            <w:r w:rsidRPr="009638FC">
              <w:rPr>
                <w:rFonts w:ascii="Candara" w:eastAsia="Calibri" w:hAnsi="Candara" w:cs="Calibri"/>
                <w:b/>
              </w:rPr>
              <w:t>1.1.2</w:t>
            </w:r>
          </w:p>
        </w:tc>
        <w:tc>
          <w:tcPr>
            <w:tcW w:w="4961" w:type="dxa"/>
            <w:shd w:val="clear" w:color="auto" w:fill="auto"/>
          </w:tcPr>
          <w:p w14:paraId="408BD981" w14:textId="77777777" w:rsidR="00EA295D" w:rsidRPr="009638FC" w:rsidRDefault="00EA295D" w:rsidP="00293711">
            <w:pPr>
              <w:spacing w:after="120"/>
              <w:jc w:val="both"/>
              <w:rPr>
                <w:rFonts w:ascii="Candara" w:hAnsi="Candara"/>
                <w:b/>
              </w:rPr>
            </w:pPr>
            <w:r w:rsidRPr="009638FC">
              <w:rPr>
                <w:rFonts w:ascii="Candara" w:eastAsia="Calibri" w:hAnsi="Candara" w:cs="Calibri"/>
                <w:b/>
              </w:rPr>
              <w:t>Adresa ( strada , nr.)</w:t>
            </w:r>
          </w:p>
        </w:tc>
        <w:tc>
          <w:tcPr>
            <w:tcW w:w="3960" w:type="dxa"/>
          </w:tcPr>
          <w:p w14:paraId="5023EE0C" w14:textId="77777777" w:rsidR="00EA295D" w:rsidRPr="009638FC" w:rsidRDefault="00EA295D" w:rsidP="00293711">
            <w:pPr>
              <w:spacing w:after="120"/>
              <w:jc w:val="both"/>
              <w:rPr>
                <w:rFonts w:ascii="Candara" w:hAnsi="Candara"/>
              </w:rPr>
            </w:pPr>
          </w:p>
        </w:tc>
      </w:tr>
      <w:tr w:rsidR="009638FC" w:rsidRPr="009638FC" w14:paraId="3A812E53" w14:textId="77777777" w:rsidTr="004A07A7">
        <w:tc>
          <w:tcPr>
            <w:tcW w:w="851" w:type="dxa"/>
            <w:shd w:val="clear" w:color="auto" w:fill="auto"/>
          </w:tcPr>
          <w:p w14:paraId="2C70B830" w14:textId="3F20A9B1" w:rsidR="00EA295D" w:rsidRPr="009638FC" w:rsidRDefault="00C21184" w:rsidP="00293711">
            <w:pPr>
              <w:spacing w:after="120"/>
              <w:jc w:val="both"/>
              <w:rPr>
                <w:rFonts w:ascii="Candara" w:hAnsi="Candara"/>
                <w:b/>
              </w:rPr>
            </w:pPr>
            <w:r w:rsidRPr="009638FC">
              <w:rPr>
                <w:rFonts w:ascii="Candara" w:eastAsia="Calibri" w:hAnsi="Candara" w:cs="Calibri"/>
                <w:b/>
              </w:rPr>
              <w:t>1.1.3</w:t>
            </w:r>
          </w:p>
        </w:tc>
        <w:tc>
          <w:tcPr>
            <w:tcW w:w="4961" w:type="dxa"/>
            <w:shd w:val="clear" w:color="auto" w:fill="auto"/>
          </w:tcPr>
          <w:p w14:paraId="7B56D064" w14:textId="77777777" w:rsidR="00EA295D" w:rsidRPr="009638FC" w:rsidRDefault="00EA295D" w:rsidP="00293711">
            <w:pPr>
              <w:spacing w:after="120"/>
              <w:jc w:val="both"/>
              <w:rPr>
                <w:rFonts w:ascii="Candara" w:hAnsi="Candara"/>
                <w:b/>
              </w:rPr>
            </w:pPr>
            <w:r w:rsidRPr="009638FC">
              <w:rPr>
                <w:rFonts w:ascii="Candara" w:eastAsia="Calibri" w:hAnsi="Candara" w:cs="Calibri"/>
                <w:b/>
              </w:rPr>
              <w:t>Localitate</w:t>
            </w:r>
          </w:p>
        </w:tc>
        <w:tc>
          <w:tcPr>
            <w:tcW w:w="3960" w:type="dxa"/>
          </w:tcPr>
          <w:p w14:paraId="4C858D0E" w14:textId="77777777" w:rsidR="00EA295D" w:rsidRPr="009638FC" w:rsidRDefault="00EA295D" w:rsidP="00293711">
            <w:pPr>
              <w:spacing w:after="120"/>
              <w:jc w:val="both"/>
              <w:rPr>
                <w:rFonts w:ascii="Candara" w:hAnsi="Candara"/>
              </w:rPr>
            </w:pPr>
          </w:p>
        </w:tc>
      </w:tr>
      <w:tr w:rsidR="009638FC" w:rsidRPr="009638FC" w14:paraId="5CB071FE" w14:textId="77777777" w:rsidTr="004A07A7">
        <w:tc>
          <w:tcPr>
            <w:tcW w:w="851" w:type="dxa"/>
            <w:shd w:val="clear" w:color="auto" w:fill="auto"/>
          </w:tcPr>
          <w:p w14:paraId="08DAF0A2" w14:textId="48E7657C" w:rsidR="00EA295D" w:rsidRPr="009638FC" w:rsidRDefault="00C21184" w:rsidP="00293711">
            <w:pPr>
              <w:spacing w:after="120"/>
              <w:jc w:val="both"/>
              <w:rPr>
                <w:rFonts w:ascii="Candara" w:hAnsi="Candara"/>
                <w:b/>
              </w:rPr>
            </w:pPr>
            <w:r w:rsidRPr="009638FC">
              <w:rPr>
                <w:rFonts w:ascii="Candara" w:eastAsia="Calibri" w:hAnsi="Candara" w:cs="Calibri"/>
                <w:b/>
              </w:rPr>
              <w:t>1.1.4</w:t>
            </w:r>
          </w:p>
        </w:tc>
        <w:tc>
          <w:tcPr>
            <w:tcW w:w="4961" w:type="dxa"/>
            <w:shd w:val="clear" w:color="auto" w:fill="auto"/>
          </w:tcPr>
          <w:p w14:paraId="524E3F75" w14:textId="77777777" w:rsidR="00EA295D" w:rsidRPr="009638FC" w:rsidRDefault="00EA295D" w:rsidP="00293711">
            <w:pPr>
              <w:spacing w:after="120"/>
              <w:jc w:val="both"/>
              <w:rPr>
                <w:rFonts w:ascii="Candara" w:hAnsi="Candara"/>
                <w:b/>
              </w:rPr>
            </w:pPr>
            <w:r w:rsidRPr="009638FC">
              <w:rPr>
                <w:rFonts w:ascii="Candara" w:eastAsia="Calibri" w:hAnsi="Candara" w:cs="Calibri"/>
                <w:b/>
              </w:rPr>
              <w:t>Județ</w:t>
            </w:r>
          </w:p>
        </w:tc>
        <w:tc>
          <w:tcPr>
            <w:tcW w:w="3960" w:type="dxa"/>
          </w:tcPr>
          <w:p w14:paraId="1EE545B8" w14:textId="77777777" w:rsidR="00EA295D" w:rsidRPr="009638FC" w:rsidRDefault="00EA295D" w:rsidP="00293711">
            <w:pPr>
              <w:spacing w:after="120"/>
              <w:jc w:val="both"/>
              <w:rPr>
                <w:rFonts w:ascii="Candara" w:hAnsi="Candara"/>
              </w:rPr>
            </w:pPr>
          </w:p>
        </w:tc>
      </w:tr>
      <w:tr w:rsidR="009638FC" w:rsidRPr="009638FC" w14:paraId="3A5BF5E0" w14:textId="77777777" w:rsidTr="004A07A7">
        <w:tc>
          <w:tcPr>
            <w:tcW w:w="851" w:type="dxa"/>
            <w:shd w:val="clear" w:color="auto" w:fill="auto"/>
          </w:tcPr>
          <w:p w14:paraId="7812086B" w14:textId="1AC878D9" w:rsidR="00EA295D" w:rsidRPr="009638FC" w:rsidRDefault="00C21184" w:rsidP="00293711">
            <w:pPr>
              <w:spacing w:after="120"/>
              <w:jc w:val="both"/>
              <w:rPr>
                <w:rFonts w:ascii="Candara" w:hAnsi="Candara"/>
                <w:b/>
              </w:rPr>
            </w:pPr>
            <w:r w:rsidRPr="009638FC">
              <w:rPr>
                <w:rFonts w:ascii="Candara" w:eastAsia="Calibri" w:hAnsi="Candara" w:cs="Calibri"/>
                <w:b/>
              </w:rPr>
              <w:t>1.1.5</w:t>
            </w:r>
          </w:p>
        </w:tc>
        <w:tc>
          <w:tcPr>
            <w:tcW w:w="4961" w:type="dxa"/>
            <w:shd w:val="clear" w:color="auto" w:fill="auto"/>
          </w:tcPr>
          <w:p w14:paraId="66D9E755" w14:textId="0DB7FE4E" w:rsidR="00EA295D" w:rsidRPr="009638FC" w:rsidRDefault="00EA295D" w:rsidP="00293711">
            <w:pPr>
              <w:spacing w:after="120"/>
              <w:jc w:val="both"/>
              <w:rPr>
                <w:rFonts w:ascii="Candara" w:hAnsi="Candara"/>
                <w:b/>
              </w:rPr>
            </w:pPr>
            <w:r w:rsidRPr="009638FC">
              <w:rPr>
                <w:rFonts w:ascii="Candara" w:eastAsia="Calibri" w:hAnsi="Candara" w:cs="Calibri"/>
                <w:b/>
              </w:rPr>
              <w:t>Telefon</w:t>
            </w:r>
            <w:r w:rsidR="00D36910" w:rsidRPr="009638FC">
              <w:rPr>
                <w:rFonts w:ascii="Candara" w:eastAsia="Calibri" w:hAnsi="Candara" w:cs="Calibri"/>
                <w:b/>
              </w:rPr>
              <w:t>/ E-mail</w:t>
            </w:r>
          </w:p>
        </w:tc>
        <w:tc>
          <w:tcPr>
            <w:tcW w:w="3960" w:type="dxa"/>
          </w:tcPr>
          <w:p w14:paraId="508C8876" w14:textId="77777777" w:rsidR="00EA295D" w:rsidRPr="009638FC" w:rsidRDefault="00EA295D" w:rsidP="00293711">
            <w:pPr>
              <w:spacing w:after="120"/>
              <w:jc w:val="both"/>
              <w:rPr>
                <w:rFonts w:ascii="Candara" w:hAnsi="Candara"/>
              </w:rPr>
            </w:pPr>
          </w:p>
        </w:tc>
      </w:tr>
      <w:tr w:rsidR="009638FC" w:rsidRPr="009638FC" w14:paraId="5EFFBE02" w14:textId="77777777" w:rsidTr="004A07A7">
        <w:tc>
          <w:tcPr>
            <w:tcW w:w="851" w:type="dxa"/>
            <w:shd w:val="clear" w:color="auto" w:fill="auto"/>
          </w:tcPr>
          <w:p w14:paraId="596194E5" w14:textId="5334D30E" w:rsidR="00EA295D" w:rsidRPr="009638FC" w:rsidRDefault="00C21184" w:rsidP="00293711">
            <w:pPr>
              <w:spacing w:after="120"/>
              <w:jc w:val="both"/>
              <w:rPr>
                <w:rFonts w:ascii="Candara" w:hAnsi="Candara"/>
                <w:b/>
              </w:rPr>
            </w:pPr>
            <w:r w:rsidRPr="009638FC">
              <w:rPr>
                <w:rFonts w:ascii="Candara" w:eastAsia="Calibri" w:hAnsi="Candara" w:cs="Calibri"/>
                <w:b/>
              </w:rPr>
              <w:t>1.1.6</w:t>
            </w:r>
          </w:p>
        </w:tc>
        <w:tc>
          <w:tcPr>
            <w:tcW w:w="4961" w:type="dxa"/>
            <w:shd w:val="clear" w:color="auto" w:fill="auto"/>
          </w:tcPr>
          <w:p w14:paraId="0F9A0510" w14:textId="60391CAD" w:rsidR="00EA295D" w:rsidRPr="009638FC" w:rsidRDefault="00D36910" w:rsidP="00293711">
            <w:pPr>
              <w:spacing w:after="120"/>
              <w:jc w:val="both"/>
              <w:rPr>
                <w:rFonts w:ascii="Candara" w:hAnsi="Candara"/>
                <w:b/>
              </w:rPr>
            </w:pPr>
            <w:r w:rsidRPr="009638FC">
              <w:rPr>
                <w:rFonts w:ascii="Candara" w:eastAsia="Calibri" w:hAnsi="Candara" w:cs="Calibri"/>
                <w:b/>
              </w:rPr>
              <w:t>Website</w:t>
            </w:r>
          </w:p>
        </w:tc>
        <w:tc>
          <w:tcPr>
            <w:tcW w:w="3960" w:type="dxa"/>
          </w:tcPr>
          <w:p w14:paraId="22C0F18F" w14:textId="77777777" w:rsidR="00EA295D" w:rsidRPr="009638FC" w:rsidRDefault="00EA295D" w:rsidP="00293711">
            <w:pPr>
              <w:spacing w:after="120"/>
              <w:jc w:val="both"/>
              <w:rPr>
                <w:rFonts w:ascii="Candara" w:hAnsi="Candara"/>
              </w:rPr>
            </w:pPr>
          </w:p>
        </w:tc>
      </w:tr>
      <w:tr w:rsidR="009638FC" w:rsidRPr="009638FC" w14:paraId="2D0E8D70" w14:textId="77777777" w:rsidTr="004A07A7">
        <w:tc>
          <w:tcPr>
            <w:tcW w:w="851" w:type="dxa"/>
            <w:shd w:val="clear" w:color="auto" w:fill="auto"/>
          </w:tcPr>
          <w:p w14:paraId="1429425F" w14:textId="35F6E59D" w:rsidR="00EA295D" w:rsidRPr="009638FC" w:rsidRDefault="00EA295D" w:rsidP="00293711">
            <w:pPr>
              <w:spacing w:after="120"/>
              <w:jc w:val="both"/>
              <w:rPr>
                <w:rFonts w:ascii="Candara" w:hAnsi="Candara"/>
                <w:b/>
              </w:rPr>
            </w:pPr>
            <w:r w:rsidRPr="009638FC">
              <w:rPr>
                <w:rFonts w:ascii="Candara" w:eastAsia="Calibri" w:hAnsi="Candara" w:cs="Calibri"/>
                <w:b/>
              </w:rPr>
              <w:t>1.</w:t>
            </w:r>
            <w:r w:rsidR="00C21184" w:rsidRPr="009638FC">
              <w:rPr>
                <w:rFonts w:ascii="Candara" w:eastAsia="Calibri" w:hAnsi="Candara" w:cs="Calibri"/>
                <w:b/>
              </w:rPr>
              <w:t>1.7</w:t>
            </w:r>
          </w:p>
        </w:tc>
        <w:tc>
          <w:tcPr>
            <w:tcW w:w="4961" w:type="dxa"/>
            <w:shd w:val="clear" w:color="auto" w:fill="auto"/>
          </w:tcPr>
          <w:p w14:paraId="12172392" w14:textId="58971D27" w:rsidR="00D36910" w:rsidRPr="009638FC" w:rsidRDefault="00D36910" w:rsidP="00E54161">
            <w:pPr>
              <w:spacing w:after="120"/>
              <w:jc w:val="both"/>
              <w:rPr>
                <w:rFonts w:ascii="Candara" w:hAnsi="Candara"/>
                <w:b/>
              </w:rPr>
            </w:pPr>
            <w:r w:rsidRPr="009638FC">
              <w:rPr>
                <w:rFonts w:ascii="Candara" w:hAnsi="Candara"/>
                <w:b/>
              </w:rPr>
              <w:t xml:space="preserve">Nr. elevilor din clasa a V-a, </w:t>
            </w:r>
            <w:r w:rsidR="00D70192" w:rsidRPr="009638FC">
              <w:rPr>
                <w:rFonts w:ascii="Candara" w:hAnsi="Candara"/>
                <w:b/>
              </w:rPr>
              <w:t>din anul școlar 2022-</w:t>
            </w:r>
            <w:r w:rsidR="00E54161" w:rsidRPr="009638FC">
              <w:rPr>
                <w:rFonts w:ascii="Candara" w:hAnsi="Candara"/>
                <w:b/>
              </w:rPr>
              <w:t xml:space="preserve">2023 </w:t>
            </w:r>
            <w:r w:rsidRPr="009638FC">
              <w:rPr>
                <w:rFonts w:ascii="Candara" w:hAnsi="Candara"/>
                <w:b/>
              </w:rPr>
              <w:t>cu</w:t>
            </w:r>
            <w:r w:rsidR="00E54161" w:rsidRPr="009638FC">
              <w:rPr>
                <w:rFonts w:ascii="Candara" w:hAnsi="Candara"/>
                <w:b/>
              </w:rPr>
              <w:t xml:space="preserve"> care se candidează la pilotare</w:t>
            </w:r>
          </w:p>
          <w:p w14:paraId="0DE402B8" w14:textId="1C4BC77E" w:rsidR="00E54161" w:rsidRPr="009638FC" w:rsidRDefault="00E54161" w:rsidP="00E54161">
            <w:pPr>
              <w:spacing w:after="0"/>
              <w:jc w:val="both"/>
              <w:rPr>
                <w:rFonts w:ascii="Candara" w:hAnsi="Candara"/>
              </w:rPr>
            </w:pPr>
            <w:r w:rsidRPr="009638FC">
              <w:rPr>
                <w:rFonts w:ascii="Candara" w:hAnsi="Candara"/>
                <w:sz w:val="18"/>
              </w:rPr>
              <w:t xml:space="preserve">Se poate candida cu o clasă distinctă sau cu grupe constituite din  elevi din mai multe clase  </w:t>
            </w:r>
          </w:p>
        </w:tc>
        <w:tc>
          <w:tcPr>
            <w:tcW w:w="3960" w:type="dxa"/>
          </w:tcPr>
          <w:p w14:paraId="7F48F5E7" w14:textId="77777777" w:rsidR="00EA295D" w:rsidRPr="009638FC" w:rsidRDefault="00EA295D" w:rsidP="00293711">
            <w:pPr>
              <w:spacing w:after="120"/>
              <w:jc w:val="both"/>
              <w:rPr>
                <w:rFonts w:ascii="Candara" w:hAnsi="Candara"/>
              </w:rPr>
            </w:pPr>
          </w:p>
        </w:tc>
      </w:tr>
      <w:tr w:rsidR="009638FC" w:rsidRPr="009638FC" w14:paraId="15EF3336" w14:textId="77777777" w:rsidTr="004A07A7">
        <w:tc>
          <w:tcPr>
            <w:tcW w:w="851" w:type="dxa"/>
            <w:shd w:val="clear" w:color="auto" w:fill="auto"/>
          </w:tcPr>
          <w:p w14:paraId="535F73A9" w14:textId="3EB911B8" w:rsidR="00332FB4" w:rsidRPr="009638FC" w:rsidRDefault="00332FB4" w:rsidP="00293711">
            <w:pPr>
              <w:spacing w:after="120"/>
              <w:jc w:val="both"/>
              <w:rPr>
                <w:rFonts w:ascii="Candara" w:eastAsia="Calibri" w:hAnsi="Candara" w:cs="Calibri"/>
                <w:b/>
              </w:rPr>
            </w:pPr>
            <w:r w:rsidRPr="009638FC">
              <w:rPr>
                <w:rFonts w:ascii="Candara" w:eastAsia="Calibri" w:hAnsi="Candara" w:cs="Calibri"/>
                <w:b/>
              </w:rPr>
              <w:t>1.1.8</w:t>
            </w:r>
          </w:p>
        </w:tc>
        <w:tc>
          <w:tcPr>
            <w:tcW w:w="4961" w:type="dxa"/>
            <w:shd w:val="clear" w:color="auto" w:fill="auto"/>
          </w:tcPr>
          <w:p w14:paraId="0FE50279" w14:textId="321FB531" w:rsidR="00332FB4" w:rsidRPr="009638FC" w:rsidRDefault="00332FB4" w:rsidP="00E54161">
            <w:pPr>
              <w:spacing w:after="120"/>
              <w:jc w:val="both"/>
              <w:rPr>
                <w:rFonts w:ascii="Candara" w:hAnsi="Candara"/>
                <w:b/>
              </w:rPr>
            </w:pPr>
            <w:r w:rsidRPr="009638FC">
              <w:rPr>
                <w:rFonts w:ascii="Candara" w:hAnsi="Candara"/>
                <w:b/>
              </w:rPr>
              <w:t xml:space="preserve">Limba de predare a unității de învățământ </w:t>
            </w:r>
            <w:r w:rsidR="00D70192" w:rsidRPr="009638FC">
              <w:rPr>
                <w:rFonts w:ascii="Candara" w:hAnsi="Candara"/>
              </w:rPr>
              <w:t xml:space="preserve">(română/ </w:t>
            </w:r>
            <w:r w:rsidRPr="009638FC">
              <w:rPr>
                <w:rFonts w:ascii="Candara" w:hAnsi="Candara"/>
              </w:rPr>
              <w:t xml:space="preserve"> în limba unei minorități</w:t>
            </w:r>
            <w:r w:rsidR="00D70192" w:rsidRPr="009638FC">
              <w:rPr>
                <w:rFonts w:ascii="Candara" w:hAnsi="Candara"/>
              </w:rPr>
              <w:t xml:space="preserve"> – </w:t>
            </w:r>
            <w:r w:rsidRPr="009638FC">
              <w:rPr>
                <w:rFonts w:ascii="Candara" w:hAnsi="Candara"/>
              </w:rPr>
              <w:t>precizați</w:t>
            </w:r>
            <w:r w:rsidR="00D70192" w:rsidRPr="009638FC">
              <w:rPr>
                <w:rFonts w:ascii="Candara" w:hAnsi="Candara"/>
              </w:rPr>
              <w:t xml:space="preserve"> minoritatea/ </w:t>
            </w:r>
            <w:r w:rsidRPr="009638FC">
              <w:rPr>
                <w:rFonts w:ascii="Candara" w:hAnsi="Candara"/>
              </w:rPr>
              <w:t>mixtă – p</w:t>
            </w:r>
            <w:r w:rsidR="00D13D7A" w:rsidRPr="009638FC">
              <w:rPr>
                <w:rFonts w:ascii="Candara" w:hAnsi="Candara"/>
              </w:rPr>
              <w:t>r</w:t>
            </w:r>
            <w:r w:rsidRPr="009638FC">
              <w:rPr>
                <w:rFonts w:ascii="Candara" w:hAnsi="Candara"/>
              </w:rPr>
              <w:t xml:space="preserve">ecizați </w:t>
            </w:r>
            <w:r w:rsidR="00B3726A" w:rsidRPr="009638FC">
              <w:rPr>
                <w:rFonts w:ascii="Candara" w:hAnsi="Candara"/>
              </w:rPr>
              <w:t>min</w:t>
            </w:r>
            <w:r w:rsidRPr="009638FC">
              <w:rPr>
                <w:rFonts w:ascii="Candara" w:hAnsi="Candara"/>
              </w:rPr>
              <w:t>oritatea)</w:t>
            </w:r>
          </w:p>
        </w:tc>
        <w:tc>
          <w:tcPr>
            <w:tcW w:w="3960" w:type="dxa"/>
          </w:tcPr>
          <w:p w14:paraId="5F9C9AE5" w14:textId="77777777" w:rsidR="00332FB4" w:rsidRPr="009638FC" w:rsidRDefault="00332FB4" w:rsidP="00293711">
            <w:pPr>
              <w:spacing w:after="120"/>
              <w:jc w:val="both"/>
              <w:rPr>
                <w:rFonts w:ascii="Candara" w:hAnsi="Candara"/>
              </w:rPr>
            </w:pPr>
          </w:p>
        </w:tc>
      </w:tr>
      <w:tr w:rsidR="009638FC" w:rsidRPr="009638FC" w14:paraId="05F62CA1" w14:textId="77777777" w:rsidTr="004A07A7">
        <w:tc>
          <w:tcPr>
            <w:tcW w:w="851" w:type="dxa"/>
            <w:shd w:val="clear" w:color="auto" w:fill="auto"/>
          </w:tcPr>
          <w:p w14:paraId="4E53E5EF" w14:textId="67BEC930" w:rsidR="004A07A7" w:rsidRPr="009638FC" w:rsidRDefault="004A07A7" w:rsidP="00293711">
            <w:pPr>
              <w:spacing w:after="120"/>
              <w:jc w:val="both"/>
              <w:rPr>
                <w:rFonts w:ascii="Candara" w:eastAsia="Calibri" w:hAnsi="Candara" w:cs="Calibri"/>
                <w:b/>
              </w:rPr>
            </w:pPr>
            <w:r w:rsidRPr="009638FC">
              <w:rPr>
                <w:rFonts w:ascii="Candara" w:eastAsia="Calibri" w:hAnsi="Candara" w:cs="Calibri"/>
                <w:b/>
              </w:rPr>
              <w:t>1.1.9.</w:t>
            </w:r>
          </w:p>
        </w:tc>
        <w:tc>
          <w:tcPr>
            <w:tcW w:w="4961" w:type="dxa"/>
            <w:shd w:val="clear" w:color="auto" w:fill="auto"/>
          </w:tcPr>
          <w:p w14:paraId="03A8CFD4" w14:textId="09B7EA4A" w:rsidR="004A07A7" w:rsidRPr="009638FC" w:rsidRDefault="004A07A7" w:rsidP="00E54161">
            <w:pPr>
              <w:spacing w:after="120"/>
              <w:jc w:val="both"/>
              <w:rPr>
                <w:rFonts w:ascii="Candara" w:hAnsi="Candara"/>
                <w:b/>
              </w:rPr>
            </w:pPr>
            <w:r w:rsidRPr="009638FC">
              <w:rPr>
                <w:rFonts w:ascii="Candara" w:hAnsi="Candara"/>
                <w:b/>
              </w:rPr>
              <w:t xml:space="preserve">Unitatea de învățământ aplică/nu aplică </w:t>
            </w:r>
            <w:r w:rsidRPr="009638FC">
              <w:rPr>
                <w:rFonts w:ascii="Candara" w:hAnsi="Candara" w:cs="Trebuchet MS"/>
                <w:b/>
                <w:sz w:val="20"/>
                <w:lang w:val="fr-FR" w:eastAsia="sk-SK"/>
              </w:rPr>
              <w:t xml:space="preserve">Programa școlară pentru disciplina la Limba si literatura română pentru școlile și secțiile cu predare în limba maghiară Clasele a V-a – a VIII-a, Anexă nr. 2 la Ordinul ministrului educației naționale nr. 3393/28.02.2017 </w:t>
            </w:r>
          </w:p>
        </w:tc>
        <w:tc>
          <w:tcPr>
            <w:tcW w:w="3960" w:type="dxa"/>
          </w:tcPr>
          <w:p w14:paraId="7E39AEDC" w14:textId="77777777" w:rsidR="004A07A7" w:rsidRPr="009638FC" w:rsidRDefault="004A07A7" w:rsidP="00293711">
            <w:pPr>
              <w:spacing w:after="120"/>
              <w:jc w:val="both"/>
              <w:rPr>
                <w:rFonts w:ascii="Candara" w:hAnsi="Candara"/>
              </w:rPr>
            </w:pPr>
          </w:p>
        </w:tc>
      </w:tr>
      <w:tr w:rsidR="009638FC" w:rsidRPr="009638FC" w14:paraId="0C044B8B" w14:textId="77777777" w:rsidTr="004A07A7">
        <w:tc>
          <w:tcPr>
            <w:tcW w:w="851" w:type="dxa"/>
            <w:vMerge w:val="restart"/>
            <w:shd w:val="clear" w:color="auto" w:fill="auto"/>
          </w:tcPr>
          <w:p w14:paraId="5F068613" w14:textId="76BDDCA2" w:rsidR="00B3726A" w:rsidRPr="009638FC" w:rsidRDefault="004A07A7" w:rsidP="00293711">
            <w:pPr>
              <w:spacing w:after="120"/>
              <w:jc w:val="both"/>
              <w:rPr>
                <w:rFonts w:ascii="Candara" w:eastAsia="Calibri" w:hAnsi="Candara" w:cs="Calibri"/>
                <w:b/>
              </w:rPr>
            </w:pPr>
            <w:r w:rsidRPr="009638FC">
              <w:rPr>
                <w:rFonts w:ascii="Candara" w:eastAsia="Calibri" w:hAnsi="Candara" w:cs="Calibri"/>
                <w:b/>
              </w:rPr>
              <w:t>1.1.10.</w:t>
            </w:r>
          </w:p>
        </w:tc>
        <w:tc>
          <w:tcPr>
            <w:tcW w:w="4961" w:type="dxa"/>
            <w:shd w:val="clear" w:color="auto" w:fill="auto"/>
          </w:tcPr>
          <w:p w14:paraId="18526278" w14:textId="0903EA59" w:rsidR="00B3726A" w:rsidRPr="009638FC" w:rsidRDefault="00B3726A" w:rsidP="00E54161">
            <w:pPr>
              <w:spacing w:after="120"/>
              <w:jc w:val="both"/>
              <w:rPr>
                <w:rFonts w:ascii="Candara" w:hAnsi="Candara"/>
                <w:b/>
              </w:rPr>
            </w:pPr>
            <w:r w:rsidRPr="009638FC">
              <w:rPr>
                <w:rFonts w:ascii="Candara" w:hAnsi="Candara"/>
                <w:b/>
              </w:rPr>
              <w:t>Mediul în care funcționează școala:</w:t>
            </w:r>
          </w:p>
        </w:tc>
        <w:tc>
          <w:tcPr>
            <w:tcW w:w="3960" w:type="dxa"/>
          </w:tcPr>
          <w:p w14:paraId="2B9847B9" w14:textId="77777777" w:rsidR="00B3726A" w:rsidRPr="009638FC" w:rsidRDefault="00B3726A" w:rsidP="00293711">
            <w:pPr>
              <w:spacing w:after="120"/>
              <w:jc w:val="both"/>
              <w:rPr>
                <w:rFonts w:ascii="Candara" w:hAnsi="Candara"/>
              </w:rPr>
            </w:pPr>
          </w:p>
        </w:tc>
      </w:tr>
      <w:tr w:rsidR="009638FC" w:rsidRPr="009638FC" w14:paraId="223C71CF" w14:textId="77777777" w:rsidTr="004A07A7">
        <w:tc>
          <w:tcPr>
            <w:tcW w:w="851" w:type="dxa"/>
            <w:vMerge/>
            <w:shd w:val="clear" w:color="auto" w:fill="auto"/>
          </w:tcPr>
          <w:p w14:paraId="6F7BE1FF" w14:textId="77777777" w:rsidR="00B3726A" w:rsidRPr="009638FC" w:rsidRDefault="00B3726A" w:rsidP="00293711">
            <w:pPr>
              <w:spacing w:after="120"/>
              <w:jc w:val="both"/>
              <w:rPr>
                <w:rFonts w:ascii="Candara" w:eastAsia="Calibri" w:hAnsi="Candara" w:cs="Calibri"/>
                <w:b/>
              </w:rPr>
            </w:pPr>
          </w:p>
        </w:tc>
        <w:tc>
          <w:tcPr>
            <w:tcW w:w="4961" w:type="dxa"/>
            <w:shd w:val="clear" w:color="auto" w:fill="auto"/>
          </w:tcPr>
          <w:p w14:paraId="7E99DF28" w14:textId="3AED2CC7" w:rsidR="00B3726A" w:rsidRPr="009638FC" w:rsidRDefault="00B3726A" w:rsidP="00E54161">
            <w:pPr>
              <w:spacing w:after="120"/>
              <w:jc w:val="both"/>
              <w:rPr>
                <w:rFonts w:ascii="Candara" w:hAnsi="Candara"/>
              </w:rPr>
            </w:pPr>
            <w:r w:rsidRPr="009638FC">
              <w:rPr>
                <w:rFonts w:ascii="Candara" w:hAnsi="Candara"/>
              </w:rPr>
              <w:t>Urban/Rural</w:t>
            </w:r>
          </w:p>
        </w:tc>
        <w:tc>
          <w:tcPr>
            <w:tcW w:w="3960" w:type="dxa"/>
          </w:tcPr>
          <w:p w14:paraId="7012F48B" w14:textId="77777777" w:rsidR="00B3726A" w:rsidRPr="009638FC" w:rsidRDefault="00B3726A" w:rsidP="00293711">
            <w:pPr>
              <w:spacing w:after="120"/>
              <w:jc w:val="both"/>
              <w:rPr>
                <w:rFonts w:ascii="Candara" w:hAnsi="Candara"/>
              </w:rPr>
            </w:pPr>
          </w:p>
        </w:tc>
      </w:tr>
      <w:tr w:rsidR="009638FC" w:rsidRPr="009638FC" w14:paraId="42833BC7" w14:textId="77777777" w:rsidTr="004A07A7">
        <w:tc>
          <w:tcPr>
            <w:tcW w:w="851" w:type="dxa"/>
            <w:vMerge/>
            <w:shd w:val="clear" w:color="auto" w:fill="auto"/>
          </w:tcPr>
          <w:p w14:paraId="64DC0A16" w14:textId="77777777" w:rsidR="00B3726A" w:rsidRPr="009638FC" w:rsidRDefault="00B3726A" w:rsidP="00293711">
            <w:pPr>
              <w:spacing w:after="120"/>
              <w:jc w:val="both"/>
              <w:rPr>
                <w:rFonts w:ascii="Candara" w:eastAsia="Calibri" w:hAnsi="Candara" w:cs="Calibri"/>
                <w:b/>
              </w:rPr>
            </w:pPr>
          </w:p>
        </w:tc>
        <w:tc>
          <w:tcPr>
            <w:tcW w:w="4961" w:type="dxa"/>
            <w:shd w:val="clear" w:color="auto" w:fill="auto"/>
          </w:tcPr>
          <w:p w14:paraId="687BEDB5" w14:textId="0DC66DC8" w:rsidR="00B3726A" w:rsidRPr="009638FC" w:rsidRDefault="00B3726A" w:rsidP="00E54161">
            <w:pPr>
              <w:spacing w:after="120"/>
              <w:jc w:val="both"/>
              <w:rPr>
                <w:rFonts w:ascii="Candara" w:hAnsi="Candara"/>
              </w:rPr>
            </w:pPr>
            <w:r w:rsidRPr="009638FC">
              <w:rPr>
                <w:rFonts w:ascii="Candara" w:hAnsi="Candara"/>
              </w:rPr>
              <w:t>Mediul lingvistic preponderant în comunitate</w:t>
            </w:r>
          </w:p>
        </w:tc>
        <w:tc>
          <w:tcPr>
            <w:tcW w:w="3960" w:type="dxa"/>
          </w:tcPr>
          <w:p w14:paraId="755B16B6" w14:textId="77777777" w:rsidR="00B3726A" w:rsidRPr="009638FC" w:rsidRDefault="00B3726A" w:rsidP="00293711">
            <w:pPr>
              <w:spacing w:after="120"/>
              <w:jc w:val="both"/>
              <w:rPr>
                <w:rFonts w:ascii="Candara" w:hAnsi="Candara"/>
              </w:rPr>
            </w:pPr>
          </w:p>
        </w:tc>
      </w:tr>
      <w:tr w:rsidR="009638FC" w:rsidRPr="009638FC" w14:paraId="2881DB0B" w14:textId="77777777" w:rsidTr="004A07A7">
        <w:tc>
          <w:tcPr>
            <w:tcW w:w="851" w:type="dxa"/>
            <w:vMerge/>
            <w:shd w:val="clear" w:color="auto" w:fill="auto"/>
          </w:tcPr>
          <w:p w14:paraId="633DCD23" w14:textId="77777777" w:rsidR="00B3726A" w:rsidRPr="009638FC" w:rsidRDefault="00B3726A" w:rsidP="00293711">
            <w:pPr>
              <w:spacing w:after="120"/>
              <w:jc w:val="both"/>
              <w:rPr>
                <w:rFonts w:ascii="Candara" w:eastAsia="Calibri" w:hAnsi="Candara" w:cs="Calibri"/>
                <w:b/>
              </w:rPr>
            </w:pPr>
          </w:p>
        </w:tc>
        <w:tc>
          <w:tcPr>
            <w:tcW w:w="4961" w:type="dxa"/>
            <w:shd w:val="clear" w:color="auto" w:fill="auto"/>
          </w:tcPr>
          <w:p w14:paraId="54F39B5E" w14:textId="27E45A58" w:rsidR="00B3726A" w:rsidRPr="009638FC" w:rsidRDefault="00D13D7A" w:rsidP="00E54161">
            <w:pPr>
              <w:spacing w:after="120"/>
              <w:jc w:val="both"/>
              <w:rPr>
                <w:rFonts w:ascii="Candara" w:hAnsi="Candara"/>
              </w:rPr>
            </w:pPr>
            <w:r w:rsidRPr="009638FC">
              <w:rPr>
                <w:rFonts w:ascii="Candara" w:hAnsi="Candara"/>
              </w:rPr>
              <w:t>Mediul social-economic:</w:t>
            </w:r>
            <w:r w:rsidR="00B3726A" w:rsidRPr="009638FC">
              <w:rPr>
                <w:rFonts w:ascii="Candara" w:hAnsi="Candara"/>
              </w:rPr>
              <w:t xml:space="preserve"> dezvoltat/ dezavantajat</w:t>
            </w:r>
          </w:p>
        </w:tc>
        <w:tc>
          <w:tcPr>
            <w:tcW w:w="3960" w:type="dxa"/>
          </w:tcPr>
          <w:p w14:paraId="209C5551" w14:textId="77777777" w:rsidR="00B3726A" w:rsidRPr="009638FC" w:rsidRDefault="00B3726A" w:rsidP="00293711">
            <w:pPr>
              <w:spacing w:after="120"/>
              <w:jc w:val="both"/>
              <w:rPr>
                <w:rFonts w:ascii="Candara" w:hAnsi="Candara"/>
              </w:rPr>
            </w:pPr>
          </w:p>
        </w:tc>
      </w:tr>
      <w:tr w:rsidR="009638FC" w:rsidRPr="009638FC" w14:paraId="3320611C" w14:textId="77777777" w:rsidTr="004A07A7">
        <w:tc>
          <w:tcPr>
            <w:tcW w:w="851" w:type="dxa"/>
            <w:vMerge/>
            <w:shd w:val="clear" w:color="auto" w:fill="auto"/>
          </w:tcPr>
          <w:p w14:paraId="026EF8C4" w14:textId="77777777" w:rsidR="00B3726A" w:rsidRPr="009638FC" w:rsidRDefault="00B3726A" w:rsidP="00293711">
            <w:pPr>
              <w:spacing w:after="120"/>
              <w:jc w:val="both"/>
              <w:rPr>
                <w:rFonts w:ascii="Candara" w:eastAsia="Calibri" w:hAnsi="Candara" w:cs="Calibri"/>
                <w:b/>
              </w:rPr>
            </w:pPr>
          </w:p>
        </w:tc>
        <w:tc>
          <w:tcPr>
            <w:tcW w:w="4961" w:type="dxa"/>
            <w:shd w:val="clear" w:color="auto" w:fill="auto"/>
          </w:tcPr>
          <w:p w14:paraId="764A3697" w14:textId="04793ABE" w:rsidR="00B3726A" w:rsidRPr="009638FC" w:rsidRDefault="00B3726A" w:rsidP="00E54161">
            <w:pPr>
              <w:spacing w:after="120"/>
              <w:jc w:val="both"/>
              <w:rPr>
                <w:rFonts w:ascii="Candara" w:hAnsi="Candara"/>
              </w:rPr>
            </w:pPr>
            <w:r w:rsidRPr="009638FC">
              <w:rPr>
                <w:rFonts w:ascii="Candara" w:hAnsi="Candara"/>
              </w:rPr>
              <w:t>Localitate izolată/neizolată geografic</w:t>
            </w:r>
          </w:p>
        </w:tc>
        <w:tc>
          <w:tcPr>
            <w:tcW w:w="3960" w:type="dxa"/>
          </w:tcPr>
          <w:p w14:paraId="181D3253" w14:textId="77777777" w:rsidR="00B3726A" w:rsidRPr="009638FC" w:rsidRDefault="00B3726A" w:rsidP="00293711">
            <w:pPr>
              <w:spacing w:after="120"/>
              <w:jc w:val="both"/>
              <w:rPr>
                <w:rFonts w:ascii="Candara" w:hAnsi="Candara"/>
              </w:rPr>
            </w:pPr>
          </w:p>
        </w:tc>
      </w:tr>
      <w:tr w:rsidR="009638FC" w:rsidRPr="009638FC" w14:paraId="20403AEB" w14:textId="77777777" w:rsidTr="004A07A7">
        <w:tc>
          <w:tcPr>
            <w:tcW w:w="9772" w:type="dxa"/>
            <w:gridSpan w:val="3"/>
            <w:shd w:val="clear" w:color="auto" w:fill="auto"/>
          </w:tcPr>
          <w:p w14:paraId="327D3672" w14:textId="7EE9F070" w:rsidR="00EA295D" w:rsidRPr="009638FC" w:rsidRDefault="00EA295D" w:rsidP="00293711">
            <w:pPr>
              <w:spacing w:after="0"/>
              <w:jc w:val="both"/>
              <w:rPr>
                <w:rFonts w:ascii="Candara" w:hAnsi="Candara"/>
                <w:b/>
                <w:i/>
                <w:sz w:val="24"/>
                <w:szCs w:val="24"/>
              </w:rPr>
            </w:pPr>
            <w:r w:rsidRPr="009638FC">
              <w:rPr>
                <w:rFonts w:ascii="Candara" w:hAnsi="Candara"/>
                <w:b/>
                <w:i/>
                <w:sz w:val="24"/>
                <w:szCs w:val="24"/>
              </w:rPr>
              <w:t>UNITATEA DE ÎNVĂȚĂMÂNT structură</w:t>
            </w:r>
            <w:r w:rsidR="00D70192" w:rsidRPr="009638FC">
              <w:rPr>
                <w:rFonts w:ascii="Candara" w:hAnsi="Candara"/>
                <w:b/>
                <w:i/>
                <w:sz w:val="24"/>
                <w:szCs w:val="24"/>
              </w:rPr>
              <w:t xml:space="preserve"> - datele unității structură</w:t>
            </w:r>
          </w:p>
          <w:p w14:paraId="1E222DB5" w14:textId="384E6500" w:rsidR="00EA295D" w:rsidRPr="009638FC" w:rsidRDefault="00EA295D" w:rsidP="00293711">
            <w:pPr>
              <w:spacing w:after="120"/>
              <w:jc w:val="both"/>
              <w:rPr>
                <w:rFonts w:ascii="Candara" w:hAnsi="Candara"/>
                <w:i/>
              </w:rPr>
            </w:pPr>
            <w:r w:rsidRPr="009638FC">
              <w:rPr>
                <w:rFonts w:ascii="Candara" w:eastAsia="Calibri" w:hAnsi="Candara" w:cs="Calibri"/>
                <w:i/>
              </w:rPr>
              <w:t xml:space="preserve">Notă: se completează </w:t>
            </w:r>
            <w:r w:rsidRPr="009638FC">
              <w:rPr>
                <w:rFonts w:ascii="Candara" w:eastAsia="Calibri" w:hAnsi="Candara" w:cs="Calibri"/>
                <w:i/>
                <w:u w:val="single"/>
              </w:rPr>
              <w:t>numai</w:t>
            </w:r>
            <w:r w:rsidRPr="009638FC">
              <w:rPr>
                <w:rFonts w:ascii="Candara" w:eastAsia="Calibri" w:hAnsi="Candara" w:cs="Calibri"/>
                <w:i/>
              </w:rPr>
              <w:t xml:space="preserve"> în situația în care unitatea de înv</w:t>
            </w:r>
            <w:r w:rsidR="00D36910" w:rsidRPr="009638FC">
              <w:rPr>
                <w:rFonts w:ascii="Candara" w:eastAsia="Calibri" w:hAnsi="Candara" w:cs="Calibri"/>
                <w:i/>
              </w:rPr>
              <w:t xml:space="preserve">ățământ cu personalitate juridică </w:t>
            </w:r>
            <w:r w:rsidRPr="009638FC">
              <w:rPr>
                <w:rFonts w:ascii="Candara" w:eastAsia="Calibri" w:hAnsi="Candara" w:cs="Calibri"/>
                <w:i/>
              </w:rPr>
              <w:t>candidează cu o clasă, care se află în structura respectivă</w:t>
            </w:r>
          </w:p>
        </w:tc>
      </w:tr>
      <w:tr w:rsidR="009638FC" w:rsidRPr="009638FC" w14:paraId="1EEB787E" w14:textId="77777777" w:rsidTr="004A07A7">
        <w:tc>
          <w:tcPr>
            <w:tcW w:w="851" w:type="dxa"/>
            <w:shd w:val="clear" w:color="auto" w:fill="auto"/>
          </w:tcPr>
          <w:p w14:paraId="6EAB16D4" w14:textId="215025FE" w:rsidR="00EA295D" w:rsidRPr="009638FC" w:rsidRDefault="00EA295D" w:rsidP="00293711">
            <w:pPr>
              <w:spacing w:after="120"/>
              <w:jc w:val="both"/>
              <w:rPr>
                <w:rFonts w:ascii="Candara" w:eastAsia="Calibri" w:hAnsi="Candara" w:cs="Calibri"/>
                <w:b/>
              </w:rPr>
            </w:pPr>
            <w:r w:rsidRPr="009638FC">
              <w:rPr>
                <w:rFonts w:ascii="Candara" w:eastAsia="Calibri" w:hAnsi="Candara" w:cs="Calibri"/>
                <w:b/>
              </w:rPr>
              <w:t>1.2.1</w:t>
            </w:r>
          </w:p>
        </w:tc>
        <w:tc>
          <w:tcPr>
            <w:tcW w:w="4961" w:type="dxa"/>
            <w:shd w:val="clear" w:color="auto" w:fill="auto"/>
          </w:tcPr>
          <w:p w14:paraId="3497A313" w14:textId="2C4C361D" w:rsidR="00EA295D" w:rsidRPr="009638FC" w:rsidRDefault="00EA295D" w:rsidP="00293711">
            <w:pPr>
              <w:spacing w:after="120" w:line="240" w:lineRule="auto"/>
              <w:jc w:val="both"/>
              <w:rPr>
                <w:rFonts w:ascii="Candara" w:hAnsi="Candara"/>
                <w:b/>
                <w:i/>
              </w:rPr>
            </w:pPr>
            <w:r w:rsidRPr="009638FC">
              <w:rPr>
                <w:rFonts w:ascii="Candara" w:eastAsia="Calibri" w:hAnsi="Candara" w:cs="Calibri"/>
                <w:b/>
                <w:i/>
              </w:rPr>
              <w:t>Denumire</w:t>
            </w:r>
          </w:p>
        </w:tc>
        <w:tc>
          <w:tcPr>
            <w:tcW w:w="3960" w:type="dxa"/>
          </w:tcPr>
          <w:p w14:paraId="3857E4A6" w14:textId="77777777" w:rsidR="00EA295D" w:rsidRPr="009638FC" w:rsidRDefault="00EA295D" w:rsidP="00293711">
            <w:pPr>
              <w:spacing w:after="120"/>
              <w:jc w:val="both"/>
              <w:rPr>
                <w:rFonts w:ascii="Candara" w:hAnsi="Candara"/>
                <w:i/>
              </w:rPr>
            </w:pPr>
          </w:p>
        </w:tc>
      </w:tr>
      <w:tr w:rsidR="009638FC" w:rsidRPr="009638FC" w14:paraId="56F0EA89" w14:textId="77777777" w:rsidTr="004A07A7">
        <w:tc>
          <w:tcPr>
            <w:tcW w:w="851" w:type="dxa"/>
            <w:shd w:val="clear" w:color="auto" w:fill="auto"/>
          </w:tcPr>
          <w:p w14:paraId="78611C43" w14:textId="764BE01A" w:rsidR="00EA295D" w:rsidRPr="009638FC" w:rsidRDefault="00EA295D" w:rsidP="00293711">
            <w:pPr>
              <w:spacing w:after="120"/>
              <w:jc w:val="both"/>
              <w:rPr>
                <w:rFonts w:ascii="Candara" w:eastAsia="Calibri" w:hAnsi="Candara" w:cs="Calibri"/>
                <w:b/>
              </w:rPr>
            </w:pPr>
            <w:r w:rsidRPr="009638FC">
              <w:rPr>
                <w:rFonts w:ascii="Candara" w:eastAsia="Calibri" w:hAnsi="Candara" w:cs="Calibri"/>
                <w:b/>
              </w:rPr>
              <w:t>1.2.2</w:t>
            </w:r>
          </w:p>
        </w:tc>
        <w:tc>
          <w:tcPr>
            <w:tcW w:w="4961" w:type="dxa"/>
            <w:shd w:val="clear" w:color="auto" w:fill="auto"/>
          </w:tcPr>
          <w:p w14:paraId="4086314C" w14:textId="3DEBE27F" w:rsidR="00EA295D" w:rsidRPr="009638FC" w:rsidRDefault="00EA295D" w:rsidP="00293711">
            <w:pPr>
              <w:spacing w:after="120"/>
              <w:jc w:val="both"/>
              <w:rPr>
                <w:rFonts w:ascii="Candara" w:eastAsia="Calibri" w:hAnsi="Candara" w:cs="Calibri"/>
                <w:b/>
                <w:i/>
              </w:rPr>
            </w:pPr>
            <w:r w:rsidRPr="009638FC">
              <w:rPr>
                <w:rFonts w:ascii="Candara" w:eastAsia="Calibri" w:hAnsi="Candara" w:cs="Calibri"/>
                <w:b/>
                <w:i/>
              </w:rPr>
              <w:t>Adresa ( strada , nr.)</w:t>
            </w:r>
          </w:p>
        </w:tc>
        <w:tc>
          <w:tcPr>
            <w:tcW w:w="3960" w:type="dxa"/>
          </w:tcPr>
          <w:p w14:paraId="771E0D4B" w14:textId="77777777" w:rsidR="00EA295D" w:rsidRPr="009638FC" w:rsidRDefault="00EA295D" w:rsidP="00293711">
            <w:pPr>
              <w:spacing w:after="120"/>
              <w:jc w:val="both"/>
              <w:rPr>
                <w:rFonts w:ascii="Candara" w:hAnsi="Candara"/>
                <w:i/>
              </w:rPr>
            </w:pPr>
          </w:p>
        </w:tc>
      </w:tr>
      <w:tr w:rsidR="009638FC" w:rsidRPr="009638FC" w14:paraId="16C51506" w14:textId="77777777" w:rsidTr="004A07A7">
        <w:tc>
          <w:tcPr>
            <w:tcW w:w="851" w:type="dxa"/>
            <w:shd w:val="clear" w:color="auto" w:fill="auto"/>
          </w:tcPr>
          <w:p w14:paraId="3E3FE7C9" w14:textId="26E1EFFA" w:rsidR="00EA295D" w:rsidRPr="009638FC" w:rsidRDefault="00C21184" w:rsidP="00293711">
            <w:pPr>
              <w:spacing w:after="120"/>
              <w:jc w:val="both"/>
              <w:rPr>
                <w:rFonts w:ascii="Candara" w:eastAsia="Calibri" w:hAnsi="Candara" w:cs="Calibri"/>
                <w:b/>
              </w:rPr>
            </w:pPr>
            <w:r w:rsidRPr="009638FC">
              <w:rPr>
                <w:rFonts w:ascii="Candara" w:eastAsia="Calibri" w:hAnsi="Candara" w:cs="Calibri"/>
                <w:b/>
              </w:rPr>
              <w:t>1.2.3</w:t>
            </w:r>
          </w:p>
        </w:tc>
        <w:tc>
          <w:tcPr>
            <w:tcW w:w="4961" w:type="dxa"/>
            <w:shd w:val="clear" w:color="auto" w:fill="auto"/>
          </w:tcPr>
          <w:p w14:paraId="34ABD480" w14:textId="0FAF205D" w:rsidR="00EA295D" w:rsidRPr="009638FC" w:rsidRDefault="00EA295D" w:rsidP="00293711">
            <w:pPr>
              <w:spacing w:after="120"/>
              <w:jc w:val="both"/>
              <w:rPr>
                <w:rFonts w:ascii="Candara" w:eastAsia="Calibri" w:hAnsi="Candara" w:cs="Calibri"/>
                <w:b/>
                <w:i/>
              </w:rPr>
            </w:pPr>
            <w:r w:rsidRPr="009638FC">
              <w:rPr>
                <w:rFonts w:ascii="Candara" w:eastAsia="Calibri" w:hAnsi="Candara" w:cs="Calibri"/>
                <w:b/>
                <w:i/>
              </w:rPr>
              <w:t>Localitate</w:t>
            </w:r>
          </w:p>
        </w:tc>
        <w:tc>
          <w:tcPr>
            <w:tcW w:w="3960" w:type="dxa"/>
          </w:tcPr>
          <w:p w14:paraId="3F03FB1B" w14:textId="77777777" w:rsidR="00EA295D" w:rsidRPr="009638FC" w:rsidRDefault="00EA295D" w:rsidP="00293711">
            <w:pPr>
              <w:spacing w:after="120"/>
              <w:jc w:val="both"/>
              <w:rPr>
                <w:rFonts w:ascii="Candara" w:hAnsi="Candara"/>
                <w:i/>
              </w:rPr>
            </w:pPr>
          </w:p>
        </w:tc>
      </w:tr>
      <w:tr w:rsidR="009638FC" w:rsidRPr="009638FC" w14:paraId="69C879A3" w14:textId="77777777" w:rsidTr="004A07A7">
        <w:tc>
          <w:tcPr>
            <w:tcW w:w="851" w:type="dxa"/>
            <w:shd w:val="clear" w:color="auto" w:fill="auto"/>
          </w:tcPr>
          <w:p w14:paraId="1B6D2912" w14:textId="73B427AF" w:rsidR="00EA295D" w:rsidRPr="009638FC" w:rsidRDefault="00C21184" w:rsidP="00293711">
            <w:pPr>
              <w:spacing w:after="120"/>
              <w:jc w:val="both"/>
              <w:rPr>
                <w:rFonts w:ascii="Candara" w:eastAsia="Calibri" w:hAnsi="Candara" w:cs="Calibri"/>
                <w:b/>
              </w:rPr>
            </w:pPr>
            <w:r w:rsidRPr="009638FC">
              <w:rPr>
                <w:rFonts w:ascii="Candara" w:eastAsia="Calibri" w:hAnsi="Candara" w:cs="Calibri"/>
                <w:b/>
              </w:rPr>
              <w:lastRenderedPageBreak/>
              <w:t>1.2.4</w:t>
            </w:r>
          </w:p>
        </w:tc>
        <w:tc>
          <w:tcPr>
            <w:tcW w:w="4961" w:type="dxa"/>
            <w:shd w:val="clear" w:color="auto" w:fill="auto"/>
          </w:tcPr>
          <w:p w14:paraId="45CD4937" w14:textId="4C7940B7" w:rsidR="00EA295D" w:rsidRPr="009638FC" w:rsidRDefault="00EA295D" w:rsidP="00293711">
            <w:pPr>
              <w:spacing w:after="120"/>
              <w:jc w:val="both"/>
              <w:rPr>
                <w:rFonts w:ascii="Candara" w:eastAsia="Calibri" w:hAnsi="Candara" w:cs="Calibri"/>
                <w:b/>
                <w:i/>
              </w:rPr>
            </w:pPr>
            <w:r w:rsidRPr="009638FC">
              <w:rPr>
                <w:rFonts w:ascii="Candara" w:eastAsia="Calibri" w:hAnsi="Candara" w:cs="Calibri"/>
                <w:b/>
                <w:i/>
              </w:rPr>
              <w:t>Județ</w:t>
            </w:r>
          </w:p>
        </w:tc>
        <w:tc>
          <w:tcPr>
            <w:tcW w:w="3960" w:type="dxa"/>
          </w:tcPr>
          <w:p w14:paraId="6F7EAD3A" w14:textId="77777777" w:rsidR="00EA295D" w:rsidRPr="009638FC" w:rsidRDefault="00EA295D" w:rsidP="00293711">
            <w:pPr>
              <w:spacing w:after="120"/>
              <w:jc w:val="both"/>
              <w:rPr>
                <w:rFonts w:ascii="Candara" w:hAnsi="Candara"/>
                <w:i/>
              </w:rPr>
            </w:pPr>
          </w:p>
        </w:tc>
      </w:tr>
      <w:tr w:rsidR="009638FC" w:rsidRPr="009638FC" w14:paraId="268ECA3F" w14:textId="77777777" w:rsidTr="004A07A7">
        <w:tc>
          <w:tcPr>
            <w:tcW w:w="851" w:type="dxa"/>
            <w:shd w:val="clear" w:color="auto" w:fill="auto"/>
          </w:tcPr>
          <w:p w14:paraId="6C40E821" w14:textId="6CEC71B3" w:rsidR="00EA295D" w:rsidRPr="009638FC" w:rsidRDefault="00C21184" w:rsidP="00293711">
            <w:pPr>
              <w:spacing w:after="120"/>
              <w:jc w:val="both"/>
              <w:rPr>
                <w:rFonts w:ascii="Candara" w:eastAsia="Calibri" w:hAnsi="Candara" w:cs="Calibri"/>
                <w:b/>
              </w:rPr>
            </w:pPr>
            <w:r w:rsidRPr="009638FC">
              <w:rPr>
                <w:rFonts w:ascii="Candara" w:eastAsia="Calibri" w:hAnsi="Candara" w:cs="Calibri"/>
                <w:b/>
              </w:rPr>
              <w:t>1.2.5</w:t>
            </w:r>
          </w:p>
        </w:tc>
        <w:tc>
          <w:tcPr>
            <w:tcW w:w="4961" w:type="dxa"/>
            <w:shd w:val="clear" w:color="auto" w:fill="auto"/>
          </w:tcPr>
          <w:p w14:paraId="111631F4" w14:textId="047EF7C3" w:rsidR="00EA295D" w:rsidRPr="009638FC" w:rsidRDefault="00EA295D" w:rsidP="00293711">
            <w:pPr>
              <w:spacing w:after="120"/>
              <w:jc w:val="both"/>
              <w:rPr>
                <w:rFonts w:ascii="Candara" w:eastAsia="Calibri" w:hAnsi="Candara" w:cs="Calibri"/>
                <w:b/>
                <w:i/>
              </w:rPr>
            </w:pPr>
            <w:r w:rsidRPr="009638FC">
              <w:rPr>
                <w:rFonts w:ascii="Candara" w:eastAsia="Calibri" w:hAnsi="Candara" w:cs="Calibri"/>
                <w:b/>
                <w:i/>
              </w:rPr>
              <w:t>Telefon</w:t>
            </w:r>
            <w:r w:rsidR="00D36910" w:rsidRPr="009638FC">
              <w:rPr>
                <w:rFonts w:ascii="Candara" w:eastAsia="Calibri" w:hAnsi="Candara" w:cs="Calibri"/>
                <w:b/>
                <w:i/>
              </w:rPr>
              <w:t>/ E-mail</w:t>
            </w:r>
          </w:p>
        </w:tc>
        <w:tc>
          <w:tcPr>
            <w:tcW w:w="3960" w:type="dxa"/>
          </w:tcPr>
          <w:p w14:paraId="1B8709C7" w14:textId="77777777" w:rsidR="00EA295D" w:rsidRPr="009638FC" w:rsidRDefault="00EA295D" w:rsidP="00293711">
            <w:pPr>
              <w:spacing w:after="120"/>
              <w:jc w:val="both"/>
              <w:rPr>
                <w:rFonts w:ascii="Candara" w:hAnsi="Candara"/>
                <w:i/>
              </w:rPr>
            </w:pPr>
          </w:p>
        </w:tc>
      </w:tr>
      <w:tr w:rsidR="009638FC" w:rsidRPr="009638FC" w14:paraId="11E9F65A" w14:textId="77777777" w:rsidTr="004A07A7">
        <w:tc>
          <w:tcPr>
            <w:tcW w:w="851" w:type="dxa"/>
            <w:shd w:val="clear" w:color="auto" w:fill="auto"/>
          </w:tcPr>
          <w:p w14:paraId="3583302C" w14:textId="516964E7" w:rsidR="00EA295D" w:rsidRPr="009638FC" w:rsidRDefault="00C21184" w:rsidP="00293711">
            <w:pPr>
              <w:spacing w:after="120"/>
              <w:jc w:val="both"/>
              <w:rPr>
                <w:rFonts w:ascii="Candara" w:eastAsia="Calibri" w:hAnsi="Candara" w:cs="Calibri"/>
                <w:b/>
              </w:rPr>
            </w:pPr>
            <w:r w:rsidRPr="009638FC">
              <w:rPr>
                <w:rFonts w:ascii="Candara" w:eastAsia="Calibri" w:hAnsi="Candara" w:cs="Calibri"/>
                <w:b/>
              </w:rPr>
              <w:t>1.2.6</w:t>
            </w:r>
          </w:p>
        </w:tc>
        <w:tc>
          <w:tcPr>
            <w:tcW w:w="4961" w:type="dxa"/>
            <w:shd w:val="clear" w:color="auto" w:fill="auto"/>
          </w:tcPr>
          <w:p w14:paraId="04DBD9BC" w14:textId="340D5945" w:rsidR="00EA295D" w:rsidRPr="009638FC" w:rsidRDefault="00D36910" w:rsidP="00293711">
            <w:pPr>
              <w:spacing w:after="120"/>
              <w:jc w:val="both"/>
              <w:rPr>
                <w:rFonts w:ascii="Candara" w:eastAsia="Calibri" w:hAnsi="Candara" w:cs="Calibri"/>
                <w:b/>
                <w:i/>
              </w:rPr>
            </w:pPr>
            <w:r w:rsidRPr="009638FC">
              <w:rPr>
                <w:rFonts w:ascii="Candara" w:eastAsia="Calibri" w:hAnsi="Candara" w:cs="Calibri"/>
                <w:b/>
                <w:i/>
              </w:rPr>
              <w:t>Website</w:t>
            </w:r>
          </w:p>
        </w:tc>
        <w:tc>
          <w:tcPr>
            <w:tcW w:w="3960" w:type="dxa"/>
          </w:tcPr>
          <w:p w14:paraId="013CBB4C" w14:textId="77777777" w:rsidR="00EA295D" w:rsidRPr="009638FC" w:rsidRDefault="00EA295D" w:rsidP="00293711">
            <w:pPr>
              <w:spacing w:after="120"/>
              <w:jc w:val="both"/>
              <w:rPr>
                <w:rFonts w:ascii="Candara" w:hAnsi="Candara"/>
                <w:i/>
              </w:rPr>
            </w:pPr>
          </w:p>
        </w:tc>
      </w:tr>
      <w:tr w:rsidR="009638FC" w:rsidRPr="009638FC" w14:paraId="74C9272E" w14:textId="77777777" w:rsidTr="004A07A7">
        <w:tc>
          <w:tcPr>
            <w:tcW w:w="851" w:type="dxa"/>
            <w:shd w:val="clear" w:color="auto" w:fill="auto"/>
          </w:tcPr>
          <w:p w14:paraId="75DF6352" w14:textId="07560362" w:rsidR="00EA295D" w:rsidRPr="009638FC" w:rsidRDefault="00C21184" w:rsidP="00293711">
            <w:pPr>
              <w:spacing w:after="120"/>
              <w:jc w:val="both"/>
              <w:rPr>
                <w:rFonts w:ascii="Candara" w:eastAsia="Calibri" w:hAnsi="Candara" w:cs="Calibri"/>
                <w:b/>
              </w:rPr>
            </w:pPr>
            <w:r w:rsidRPr="009638FC">
              <w:rPr>
                <w:rFonts w:ascii="Candara" w:eastAsia="Calibri" w:hAnsi="Candara" w:cs="Calibri"/>
                <w:b/>
              </w:rPr>
              <w:t>1.2.7</w:t>
            </w:r>
          </w:p>
        </w:tc>
        <w:tc>
          <w:tcPr>
            <w:tcW w:w="4961" w:type="dxa"/>
            <w:shd w:val="clear" w:color="auto" w:fill="auto"/>
          </w:tcPr>
          <w:p w14:paraId="15F22918" w14:textId="521149F8" w:rsidR="00EA295D" w:rsidRPr="009638FC" w:rsidRDefault="00D36910" w:rsidP="00E54161">
            <w:pPr>
              <w:spacing w:after="120"/>
              <w:jc w:val="both"/>
              <w:rPr>
                <w:rFonts w:ascii="Candara" w:eastAsia="Calibri" w:hAnsi="Candara" w:cs="Calibri"/>
                <w:b/>
                <w:i/>
              </w:rPr>
            </w:pPr>
            <w:r w:rsidRPr="009638FC">
              <w:rPr>
                <w:rFonts w:ascii="Candara" w:hAnsi="Candara"/>
                <w:b/>
                <w:i/>
              </w:rPr>
              <w:t>Nr. elevilor din clasa a V-a</w:t>
            </w:r>
            <w:r w:rsidR="00E54161" w:rsidRPr="009638FC">
              <w:rPr>
                <w:rFonts w:ascii="Candara" w:hAnsi="Candara"/>
                <w:b/>
                <w:i/>
              </w:rPr>
              <w:t xml:space="preserve"> din anul școlar 2022/2023</w:t>
            </w:r>
            <w:r w:rsidRPr="009638FC">
              <w:rPr>
                <w:rFonts w:ascii="Candara" w:hAnsi="Candara"/>
                <w:b/>
                <w:i/>
              </w:rPr>
              <w:t>, cu care se candidează la pilotare</w:t>
            </w:r>
            <w:r w:rsidR="003273DF" w:rsidRPr="009638FC">
              <w:rPr>
                <w:rFonts w:ascii="Candara" w:hAnsi="Candara"/>
                <w:b/>
                <w:i/>
              </w:rPr>
              <w:t xml:space="preserve"> </w:t>
            </w:r>
          </w:p>
        </w:tc>
        <w:tc>
          <w:tcPr>
            <w:tcW w:w="3960" w:type="dxa"/>
          </w:tcPr>
          <w:p w14:paraId="061F2B34" w14:textId="77777777" w:rsidR="00EA295D" w:rsidRPr="009638FC" w:rsidRDefault="00EA295D" w:rsidP="00293711">
            <w:pPr>
              <w:spacing w:after="120"/>
              <w:jc w:val="both"/>
              <w:rPr>
                <w:rFonts w:ascii="Candara" w:hAnsi="Candara"/>
                <w:i/>
              </w:rPr>
            </w:pPr>
          </w:p>
        </w:tc>
      </w:tr>
      <w:tr w:rsidR="009638FC" w:rsidRPr="009638FC" w14:paraId="3F694D51" w14:textId="77777777" w:rsidTr="004A07A7">
        <w:tc>
          <w:tcPr>
            <w:tcW w:w="851" w:type="dxa"/>
            <w:shd w:val="clear" w:color="auto" w:fill="auto"/>
          </w:tcPr>
          <w:p w14:paraId="1BB49BE6" w14:textId="682F6F8C" w:rsidR="00B3726A" w:rsidRPr="009638FC" w:rsidRDefault="00B3726A" w:rsidP="00B3726A">
            <w:pPr>
              <w:spacing w:after="120"/>
              <w:jc w:val="both"/>
              <w:rPr>
                <w:rFonts w:ascii="Candara" w:eastAsia="Calibri" w:hAnsi="Candara" w:cs="Calibri"/>
                <w:b/>
              </w:rPr>
            </w:pPr>
            <w:r w:rsidRPr="009638FC">
              <w:rPr>
                <w:rFonts w:ascii="Candara" w:eastAsia="Calibri" w:hAnsi="Candara" w:cs="Calibri"/>
                <w:b/>
              </w:rPr>
              <w:t>1.1.8</w:t>
            </w:r>
          </w:p>
        </w:tc>
        <w:tc>
          <w:tcPr>
            <w:tcW w:w="4961" w:type="dxa"/>
            <w:shd w:val="clear" w:color="auto" w:fill="auto"/>
          </w:tcPr>
          <w:p w14:paraId="7ACD8BC9" w14:textId="7ED74EE2" w:rsidR="00B3726A" w:rsidRPr="009638FC" w:rsidRDefault="00B3726A" w:rsidP="00B3726A">
            <w:pPr>
              <w:spacing w:after="120"/>
              <w:jc w:val="both"/>
              <w:rPr>
                <w:rFonts w:ascii="Candara" w:hAnsi="Candara"/>
                <w:b/>
                <w:i/>
              </w:rPr>
            </w:pPr>
            <w:r w:rsidRPr="009638FC">
              <w:rPr>
                <w:rFonts w:ascii="Candara" w:hAnsi="Candara"/>
                <w:b/>
              </w:rPr>
              <w:t xml:space="preserve">Limba de predare a unității de învățământ </w:t>
            </w:r>
            <w:r w:rsidRPr="009638FC">
              <w:rPr>
                <w:rFonts w:ascii="Candara" w:hAnsi="Candara"/>
              </w:rPr>
              <w:t>(română, în limba unei minorități-precizați minoritatea, mixtă – pecizați minoritatea)</w:t>
            </w:r>
          </w:p>
        </w:tc>
        <w:tc>
          <w:tcPr>
            <w:tcW w:w="3960" w:type="dxa"/>
          </w:tcPr>
          <w:p w14:paraId="3A7897EE" w14:textId="77777777" w:rsidR="00B3726A" w:rsidRPr="009638FC" w:rsidRDefault="00B3726A" w:rsidP="00B3726A">
            <w:pPr>
              <w:spacing w:after="120"/>
              <w:jc w:val="both"/>
              <w:rPr>
                <w:rFonts w:ascii="Candara" w:hAnsi="Candara"/>
                <w:i/>
              </w:rPr>
            </w:pPr>
          </w:p>
        </w:tc>
      </w:tr>
      <w:tr w:rsidR="009638FC" w:rsidRPr="009638FC" w14:paraId="5652B031" w14:textId="77777777" w:rsidTr="004A07A7">
        <w:tc>
          <w:tcPr>
            <w:tcW w:w="851" w:type="dxa"/>
            <w:shd w:val="clear" w:color="auto" w:fill="auto"/>
          </w:tcPr>
          <w:p w14:paraId="6DB81ABB" w14:textId="6D3337BD" w:rsidR="004A07A7" w:rsidRPr="009638FC" w:rsidRDefault="004A07A7" w:rsidP="00B3726A">
            <w:pPr>
              <w:spacing w:after="120"/>
              <w:jc w:val="both"/>
              <w:rPr>
                <w:rFonts w:ascii="Candara" w:eastAsia="Calibri" w:hAnsi="Candara" w:cs="Calibri"/>
                <w:b/>
              </w:rPr>
            </w:pPr>
            <w:r w:rsidRPr="009638FC">
              <w:rPr>
                <w:rFonts w:ascii="Candara" w:eastAsia="Calibri" w:hAnsi="Candara" w:cs="Calibri"/>
                <w:b/>
              </w:rPr>
              <w:t>1.1.9.</w:t>
            </w:r>
          </w:p>
        </w:tc>
        <w:tc>
          <w:tcPr>
            <w:tcW w:w="4961" w:type="dxa"/>
            <w:shd w:val="clear" w:color="auto" w:fill="auto"/>
          </w:tcPr>
          <w:p w14:paraId="4AE66015" w14:textId="5A9D53F9" w:rsidR="004A07A7" w:rsidRPr="009638FC" w:rsidRDefault="004A07A7" w:rsidP="00B3726A">
            <w:pPr>
              <w:spacing w:after="120"/>
              <w:jc w:val="both"/>
              <w:rPr>
                <w:rFonts w:ascii="Candara" w:hAnsi="Candara"/>
                <w:b/>
              </w:rPr>
            </w:pPr>
            <w:r w:rsidRPr="009638FC">
              <w:rPr>
                <w:rFonts w:ascii="Candara" w:hAnsi="Candara"/>
                <w:b/>
              </w:rPr>
              <w:t xml:space="preserve">Unitatea de învățământ aplică/nu aplică </w:t>
            </w:r>
            <w:r w:rsidRPr="009638FC">
              <w:rPr>
                <w:rFonts w:ascii="Candara" w:hAnsi="Candara" w:cs="Trebuchet MS"/>
                <w:b/>
                <w:sz w:val="20"/>
                <w:lang w:val="fr-FR" w:eastAsia="sk-SK"/>
              </w:rPr>
              <w:t>Programa școlară pentru disciplina la Limba si literatura română pentru școlile și secțiile cu predare în limba maghiară Clasele a V-a – a VIII-a, Anexă nr. 2 la Ordinul ministrului educației naționale nr. 3393/28.02.2017</w:t>
            </w:r>
          </w:p>
        </w:tc>
        <w:tc>
          <w:tcPr>
            <w:tcW w:w="3960" w:type="dxa"/>
          </w:tcPr>
          <w:p w14:paraId="0300F20E" w14:textId="77777777" w:rsidR="004A07A7" w:rsidRPr="009638FC" w:rsidRDefault="004A07A7" w:rsidP="00B3726A">
            <w:pPr>
              <w:spacing w:after="120"/>
              <w:jc w:val="both"/>
              <w:rPr>
                <w:rFonts w:ascii="Candara" w:hAnsi="Candara"/>
                <w:i/>
              </w:rPr>
            </w:pPr>
          </w:p>
        </w:tc>
      </w:tr>
      <w:tr w:rsidR="009638FC" w:rsidRPr="009638FC" w14:paraId="1D120E12" w14:textId="77777777" w:rsidTr="004A07A7">
        <w:tc>
          <w:tcPr>
            <w:tcW w:w="851" w:type="dxa"/>
            <w:vMerge w:val="restart"/>
            <w:shd w:val="clear" w:color="auto" w:fill="auto"/>
          </w:tcPr>
          <w:p w14:paraId="5C092F00" w14:textId="6F9B4AF3" w:rsidR="008D270B" w:rsidRPr="009638FC" w:rsidRDefault="008D270B" w:rsidP="004A07A7">
            <w:pPr>
              <w:spacing w:after="120"/>
              <w:jc w:val="both"/>
              <w:rPr>
                <w:rFonts w:ascii="Candara" w:eastAsia="Calibri" w:hAnsi="Candara" w:cs="Calibri"/>
                <w:b/>
              </w:rPr>
            </w:pPr>
            <w:r w:rsidRPr="009638FC">
              <w:rPr>
                <w:rFonts w:ascii="Candara" w:eastAsia="Calibri" w:hAnsi="Candara" w:cs="Calibri"/>
                <w:b/>
              </w:rPr>
              <w:t>1.1</w:t>
            </w:r>
            <w:r w:rsidR="004A07A7" w:rsidRPr="009638FC">
              <w:rPr>
                <w:rFonts w:ascii="Candara" w:eastAsia="Calibri" w:hAnsi="Candara" w:cs="Calibri"/>
                <w:b/>
              </w:rPr>
              <w:t>.10.</w:t>
            </w:r>
          </w:p>
        </w:tc>
        <w:tc>
          <w:tcPr>
            <w:tcW w:w="4961" w:type="dxa"/>
            <w:shd w:val="clear" w:color="auto" w:fill="auto"/>
          </w:tcPr>
          <w:p w14:paraId="675D01D1" w14:textId="09C9DE9B" w:rsidR="008D270B" w:rsidRPr="009638FC" w:rsidRDefault="008D270B" w:rsidP="00B3726A">
            <w:pPr>
              <w:spacing w:after="120"/>
              <w:jc w:val="both"/>
              <w:rPr>
                <w:rFonts w:ascii="Candara" w:hAnsi="Candara"/>
                <w:b/>
                <w:i/>
              </w:rPr>
            </w:pPr>
            <w:r w:rsidRPr="009638FC">
              <w:rPr>
                <w:rFonts w:ascii="Candara" w:hAnsi="Candara"/>
                <w:b/>
              </w:rPr>
              <w:t>Mediul în care funcționează școala:</w:t>
            </w:r>
          </w:p>
        </w:tc>
        <w:tc>
          <w:tcPr>
            <w:tcW w:w="3960" w:type="dxa"/>
          </w:tcPr>
          <w:p w14:paraId="761BA190" w14:textId="77777777" w:rsidR="008D270B" w:rsidRPr="009638FC" w:rsidRDefault="008D270B" w:rsidP="00B3726A">
            <w:pPr>
              <w:spacing w:after="120"/>
              <w:jc w:val="both"/>
              <w:rPr>
                <w:rFonts w:ascii="Candara" w:hAnsi="Candara"/>
                <w:i/>
              </w:rPr>
            </w:pPr>
          </w:p>
        </w:tc>
      </w:tr>
      <w:tr w:rsidR="009638FC" w:rsidRPr="009638FC" w14:paraId="1421E44F" w14:textId="77777777" w:rsidTr="004A07A7">
        <w:tc>
          <w:tcPr>
            <w:tcW w:w="851" w:type="dxa"/>
            <w:vMerge/>
            <w:shd w:val="clear" w:color="auto" w:fill="auto"/>
          </w:tcPr>
          <w:p w14:paraId="3E30C5FF" w14:textId="77777777" w:rsidR="008D270B" w:rsidRPr="009638FC" w:rsidRDefault="008D270B" w:rsidP="00B3726A">
            <w:pPr>
              <w:spacing w:after="120"/>
              <w:jc w:val="both"/>
              <w:rPr>
                <w:rFonts w:ascii="Candara" w:eastAsia="Calibri" w:hAnsi="Candara" w:cs="Calibri"/>
                <w:b/>
              </w:rPr>
            </w:pPr>
          </w:p>
        </w:tc>
        <w:tc>
          <w:tcPr>
            <w:tcW w:w="4961" w:type="dxa"/>
            <w:shd w:val="clear" w:color="auto" w:fill="auto"/>
          </w:tcPr>
          <w:p w14:paraId="70288F44" w14:textId="206D97E8" w:rsidR="008D270B" w:rsidRPr="009638FC" w:rsidRDefault="008D270B" w:rsidP="00B3726A">
            <w:pPr>
              <w:spacing w:after="120"/>
              <w:jc w:val="both"/>
              <w:rPr>
                <w:rFonts w:ascii="Candara" w:hAnsi="Candara"/>
                <w:b/>
                <w:i/>
              </w:rPr>
            </w:pPr>
            <w:r w:rsidRPr="009638FC">
              <w:rPr>
                <w:rFonts w:ascii="Candara" w:hAnsi="Candara"/>
              </w:rPr>
              <w:t>Urban/Rural</w:t>
            </w:r>
          </w:p>
        </w:tc>
        <w:tc>
          <w:tcPr>
            <w:tcW w:w="3960" w:type="dxa"/>
          </w:tcPr>
          <w:p w14:paraId="5F0D166B" w14:textId="77777777" w:rsidR="008D270B" w:rsidRPr="009638FC" w:rsidRDefault="008D270B" w:rsidP="00B3726A">
            <w:pPr>
              <w:spacing w:after="120"/>
              <w:jc w:val="both"/>
              <w:rPr>
                <w:rFonts w:ascii="Candara" w:hAnsi="Candara"/>
                <w:i/>
              </w:rPr>
            </w:pPr>
          </w:p>
        </w:tc>
      </w:tr>
      <w:tr w:rsidR="009638FC" w:rsidRPr="009638FC" w14:paraId="49B00A6D" w14:textId="77777777" w:rsidTr="004A07A7">
        <w:tc>
          <w:tcPr>
            <w:tcW w:w="851" w:type="dxa"/>
            <w:vMerge/>
            <w:shd w:val="clear" w:color="auto" w:fill="auto"/>
          </w:tcPr>
          <w:p w14:paraId="29E532D6" w14:textId="77777777" w:rsidR="008D270B" w:rsidRPr="009638FC" w:rsidRDefault="008D270B" w:rsidP="00B3726A">
            <w:pPr>
              <w:spacing w:after="120"/>
              <w:jc w:val="both"/>
              <w:rPr>
                <w:rFonts w:ascii="Candara" w:eastAsia="Calibri" w:hAnsi="Candara" w:cs="Calibri"/>
                <w:b/>
              </w:rPr>
            </w:pPr>
          </w:p>
        </w:tc>
        <w:tc>
          <w:tcPr>
            <w:tcW w:w="4961" w:type="dxa"/>
            <w:shd w:val="clear" w:color="auto" w:fill="auto"/>
          </w:tcPr>
          <w:p w14:paraId="58DBF9C8" w14:textId="361D7A0B" w:rsidR="008D270B" w:rsidRPr="009638FC" w:rsidRDefault="008D270B" w:rsidP="00B3726A">
            <w:pPr>
              <w:spacing w:after="120"/>
              <w:jc w:val="both"/>
              <w:rPr>
                <w:rFonts w:ascii="Candara" w:hAnsi="Candara"/>
                <w:b/>
                <w:i/>
              </w:rPr>
            </w:pPr>
            <w:r w:rsidRPr="009638FC">
              <w:rPr>
                <w:rFonts w:ascii="Candara" w:hAnsi="Candara"/>
              </w:rPr>
              <w:t>Mediul lingvistic preponderent în comunitate</w:t>
            </w:r>
          </w:p>
        </w:tc>
        <w:tc>
          <w:tcPr>
            <w:tcW w:w="3960" w:type="dxa"/>
          </w:tcPr>
          <w:p w14:paraId="0A0A56C9" w14:textId="77777777" w:rsidR="008D270B" w:rsidRPr="009638FC" w:rsidRDefault="008D270B" w:rsidP="00B3726A">
            <w:pPr>
              <w:spacing w:after="120"/>
              <w:jc w:val="both"/>
              <w:rPr>
                <w:rFonts w:ascii="Candara" w:hAnsi="Candara"/>
                <w:i/>
              </w:rPr>
            </w:pPr>
          </w:p>
        </w:tc>
      </w:tr>
      <w:tr w:rsidR="009638FC" w:rsidRPr="009638FC" w14:paraId="1AA3D9C1" w14:textId="77777777" w:rsidTr="004A07A7">
        <w:tc>
          <w:tcPr>
            <w:tcW w:w="851" w:type="dxa"/>
            <w:vMerge/>
            <w:shd w:val="clear" w:color="auto" w:fill="auto"/>
          </w:tcPr>
          <w:p w14:paraId="7E2AC01B" w14:textId="77777777" w:rsidR="008D270B" w:rsidRPr="009638FC" w:rsidRDefault="008D270B" w:rsidP="00B3726A">
            <w:pPr>
              <w:spacing w:after="120"/>
              <w:jc w:val="both"/>
              <w:rPr>
                <w:rFonts w:ascii="Candara" w:eastAsia="Calibri" w:hAnsi="Candara" w:cs="Calibri"/>
                <w:b/>
              </w:rPr>
            </w:pPr>
          </w:p>
        </w:tc>
        <w:tc>
          <w:tcPr>
            <w:tcW w:w="4961" w:type="dxa"/>
            <w:shd w:val="clear" w:color="auto" w:fill="auto"/>
          </w:tcPr>
          <w:p w14:paraId="4918D8AC" w14:textId="1310BAAE" w:rsidR="008D270B" w:rsidRPr="009638FC" w:rsidRDefault="008D270B" w:rsidP="00B3726A">
            <w:pPr>
              <w:spacing w:after="120"/>
              <w:jc w:val="both"/>
              <w:rPr>
                <w:rFonts w:ascii="Candara" w:hAnsi="Candara"/>
                <w:b/>
                <w:i/>
              </w:rPr>
            </w:pPr>
            <w:r w:rsidRPr="009638FC">
              <w:rPr>
                <w:rFonts w:ascii="Candara" w:hAnsi="Candara"/>
              </w:rPr>
              <w:t>Mediul social-economic  dezvoltat/ dezavantajat</w:t>
            </w:r>
          </w:p>
        </w:tc>
        <w:tc>
          <w:tcPr>
            <w:tcW w:w="3960" w:type="dxa"/>
          </w:tcPr>
          <w:p w14:paraId="593D2AE8" w14:textId="77777777" w:rsidR="008D270B" w:rsidRPr="009638FC" w:rsidRDefault="008D270B" w:rsidP="00B3726A">
            <w:pPr>
              <w:spacing w:after="120"/>
              <w:jc w:val="both"/>
              <w:rPr>
                <w:rFonts w:ascii="Candara" w:hAnsi="Candara"/>
                <w:i/>
              </w:rPr>
            </w:pPr>
          </w:p>
        </w:tc>
      </w:tr>
      <w:tr w:rsidR="009638FC" w:rsidRPr="009638FC" w14:paraId="10A3DADC" w14:textId="77777777" w:rsidTr="004A07A7">
        <w:tc>
          <w:tcPr>
            <w:tcW w:w="851" w:type="dxa"/>
            <w:vMerge/>
            <w:shd w:val="clear" w:color="auto" w:fill="auto"/>
          </w:tcPr>
          <w:p w14:paraId="460654B1" w14:textId="77777777" w:rsidR="008D270B" w:rsidRPr="009638FC" w:rsidRDefault="008D270B" w:rsidP="00B3726A">
            <w:pPr>
              <w:spacing w:after="120"/>
              <w:jc w:val="both"/>
              <w:rPr>
                <w:rFonts w:ascii="Candara" w:eastAsia="Calibri" w:hAnsi="Candara" w:cs="Calibri"/>
                <w:b/>
              </w:rPr>
            </w:pPr>
          </w:p>
        </w:tc>
        <w:tc>
          <w:tcPr>
            <w:tcW w:w="4961" w:type="dxa"/>
            <w:shd w:val="clear" w:color="auto" w:fill="auto"/>
          </w:tcPr>
          <w:p w14:paraId="7BEBEE07" w14:textId="0A31BD8E" w:rsidR="008D270B" w:rsidRPr="009638FC" w:rsidRDefault="008D270B" w:rsidP="00B3726A">
            <w:pPr>
              <w:spacing w:after="120"/>
              <w:jc w:val="both"/>
              <w:rPr>
                <w:rFonts w:ascii="Candara" w:hAnsi="Candara"/>
                <w:b/>
                <w:i/>
              </w:rPr>
            </w:pPr>
            <w:r w:rsidRPr="009638FC">
              <w:rPr>
                <w:rFonts w:ascii="Candara" w:hAnsi="Candara"/>
              </w:rPr>
              <w:t xml:space="preserve">Localitate izolată/neizolată </w:t>
            </w:r>
            <w:r w:rsidR="00A246FB" w:rsidRPr="009638FC">
              <w:rPr>
                <w:rFonts w:ascii="Candara" w:hAnsi="Candara"/>
              </w:rPr>
              <w:t>geographic</w:t>
            </w:r>
          </w:p>
        </w:tc>
        <w:tc>
          <w:tcPr>
            <w:tcW w:w="3960" w:type="dxa"/>
          </w:tcPr>
          <w:p w14:paraId="251779AE" w14:textId="77777777" w:rsidR="008D270B" w:rsidRPr="009638FC" w:rsidRDefault="008D270B" w:rsidP="00B3726A">
            <w:pPr>
              <w:spacing w:after="120"/>
              <w:jc w:val="both"/>
              <w:rPr>
                <w:rFonts w:ascii="Candara" w:hAnsi="Candara"/>
                <w:i/>
              </w:rPr>
            </w:pPr>
          </w:p>
        </w:tc>
      </w:tr>
      <w:tr w:rsidR="009638FC" w:rsidRPr="009638FC" w14:paraId="5CEC1BDE" w14:textId="77777777" w:rsidTr="004A07A7">
        <w:tc>
          <w:tcPr>
            <w:tcW w:w="851" w:type="dxa"/>
            <w:vMerge/>
            <w:shd w:val="clear" w:color="auto" w:fill="auto"/>
          </w:tcPr>
          <w:p w14:paraId="03E48733" w14:textId="77777777" w:rsidR="008D270B" w:rsidRPr="009638FC" w:rsidRDefault="008D270B" w:rsidP="00B3726A">
            <w:pPr>
              <w:spacing w:after="120"/>
              <w:jc w:val="both"/>
              <w:rPr>
                <w:rFonts w:ascii="Candara" w:eastAsia="Calibri" w:hAnsi="Candara" w:cs="Calibri"/>
                <w:b/>
              </w:rPr>
            </w:pPr>
          </w:p>
        </w:tc>
        <w:tc>
          <w:tcPr>
            <w:tcW w:w="8921" w:type="dxa"/>
            <w:gridSpan w:val="2"/>
            <w:shd w:val="clear" w:color="auto" w:fill="auto"/>
          </w:tcPr>
          <w:p w14:paraId="745ADD63" w14:textId="1FDFBA3B" w:rsidR="008D270B" w:rsidRPr="009638FC" w:rsidRDefault="008D270B" w:rsidP="00B3726A">
            <w:pPr>
              <w:spacing w:after="120"/>
              <w:jc w:val="both"/>
              <w:rPr>
                <w:rFonts w:ascii="Candara" w:hAnsi="Candara"/>
                <w:i/>
              </w:rPr>
            </w:pPr>
            <w:r w:rsidRPr="009638FC">
              <w:rPr>
                <w:rFonts w:ascii="Candara" w:hAnsi="Candara"/>
              </w:rPr>
              <w:t xml:space="preserve">Alte detalii privind descrierea mediului în care funcționează unitatea de învățământ sau care descriu mediul din care provin elevii unității: </w:t>
            </w:r>
          </w:p>
        </w:tc>
      </w:tr>
      <w:tr w:rsidR="009638FC" w:rsidRPr="009638FC" w14:paraId="4BBBD5F4" w14:textId="77777777" w:rsidTr="004A07A7">
        <w:tc>
          <w:tcPr>
            <w:tcW w:w="851" w:type="dxa"/>
            <w:vMerge/>
            <w:shd w:val="clear" w:color="auto" w:fill="auto"/>
          </w:tcPr>
          <w:p w14:paraId="3B9A8AB7" w14:textId="77777777" w:rsidR="008D270B" w:rsidRPr="009638FC" w:rsidRDefault="008D270B" w:rsidP="00B3726A">
            <w:pPr>
              <w:spacing w:after="120"/>
              <w:jc w:val="both"/>
              <w:rPr>
                <w:rFonts w:ascii="Candara" w:eastAsia="Calibri" w:hAnsi="Candara" w:cs="Calibri"/>
                <w:b/>
              </w:rPr>
            </w:pPr>
          </w:p>
        </w:tc>
        <w:tc>
          <w:tcPr>
            <w:tcW w:w="8921" w:type="dxa"/>
            <w:gridSpan w:val="2"/>
            <w:shd w:val="clear" w:color="auto" w:fill="auto"/>
          </w:tcPr>
          <w:p w14:paraId="2181D9E4" w14:textId="77777777" w:rsidR="008D270B" w:rsidRPr="009638FC" w:rsidRDefault="008D270B" w:rsidP="00B3726A">
            <w:pPr>
              <w:spacing w:after="120"/>
              <w:jc w:val="both"/>
              <w:rPr>
                <w:rFonts w:ascii="Candara" w:hAnsi="Candara"/>
              </w:rPr>
            </w:pPr>
          </w:p>
          <w:p w14:paraId="05AB4CF3" w14:textId="44F1C823" w:rsidR="008D270B" w:rsidRPr="009638FC" w:rsidRDefault="008D270B" w:rsidP="00B3726A">
            <w:pPr>
              <w:spacing w:after="120"/>
              <w:jc w:val="both"/>
              <w:rPr>
                <w:rFonts w:ascii="Candara" w:hAnsi="Candara"/>
                <w:i/>
                <w:sz w:val="20"/>
              </w:rPr>
            </w:pPr>
            <w:r w:rsidRPr="009638FC">
              <w:rPr>
                <w:rFonts w:ascii="Candara" w:hAnsi="Candara"/>
                <w:i/>
                <w:sz w:val="20"/>
              </w:rPr>
              <w:t>(descriere scurtă)</w:t>
            </w:r>
          </w:p>
          <w:p w14:paraId="630FA81F" w14:textId="77777777" w:rsidR="008D270B" w:rsidRPr="009638FC" w:rsidRDefault="008D270B" w:rsidP="00B3726A">
            <w:pPr>
              <w:spacing w:after="120"/>
              <w:jc w:val="both"/>
              <w:rPr>
                <w:rFonts w:ascii="Candara" w:hAnsi="Candara"/>
              </w:rPr>
            </w:pPr>
          </w:p>
          <w:p w14:paraId="3BB1F2EA" w14:textId="77777777" w:rsidR="008D270B" w:rsidRPr="009638FC" w:rsidRDefault="008D270B" w:rsidP="00B3726A">
            <w:pPr>
              <w:spacing w:after="120"/>
              <w:jc w:val="both"/>
              <w:rPr>
                <w:rFonts w:ascii="Candara" w:hAnsi="Candara"/>
              </w:rPr>
            </w:pPr>
          </w:p>
          <w:p w14:paraId="636D891E" w14:textId="77777777" w:rsidR="008D270B" w:rsidRPr="009638FC" w:rsidRDefault="008D270B" w:rsidP="00B3726A">
            <w:pPr>
              <w:spacing w:after="120"/>
              <w:jc w:val="both"/>
              <w:rPr>
                <w:rFonts w:ascii="Candara" w:hAnsi="Candara"/>
              </w:rPr>
            </w:pPr>
          </w:p>
          <w:p w14:paraId="2A6684ED" w14:textId="77777777" w:rsidR="008D270B" w:rsidRPr="009638FC" w:rsidRDefault="008D270B" w:rsidP="00B3726A">
            <w:pPr>
              <w:spacing w:after="120"/>
              <w:jc w:val="both"/>
              <w:rPr>
                <w:rFonts w:ascii="Candara" w:hAnsi="Candara"/>
              </w:rPr>
            </w:pPr>
          </w:p>
          <w:p w14:paraId="1F8DB558" w14:textId="77777777" w:rsidR="008D270B" w:rsidRPr="009638FC" w:rsidRDefault="008D270B" w:rsidP="00B3726A">
            <w:pPr>
              <w:spacing w:after="120"/>
              <w:jc w:val="both"/>
              <w:rPr>
                <w:rFonts w:ascii="Candara" w:hAnsi="Candara"/>
              </w:rPr>
            </w:pPr>
          </w:p>
          <w:p w14:paraId="32C85D9B" w14:textId="3A06523D" w:rsidR="008D270B" w:rsidRPr="009638FC" w:rsidRDefault="008D270B" w:rsidP="00B3726A">
            <w:pPr>
              <w:spacing w:after="120"/>
              <w:jc w:val="both"/>
              <w:rPr>
                <w:rFonts w:ascii="Candara" w:hAnsi="Candara"/>
              </w:rPr>
            </w:pPr>
          </w:p>
        </w:tc>
      </w:tr>
      <w:tr w:rsidR="009638FC" w:rsidRPr="009638FC" w14:paraId="7E3DD0CB" w14:textId="77777777" w:rsidTr="004A07A7">
        <w:tc>
          <w:tcPr>
            <w:tcW w:w="9772" w:type="dxa"/>
            <w:gridSpan w:val="3"/>
            <w:shd w:val="clear" w:color="auto" w:fill="auto"/>
          </w:tcPr>
          <w:p w14:paraId="3218D8B1" w14:textId="460010C1" w:rsidR="00B3726A" w:rsidRPr="009638FC" w:rsidRDefault="00B3726A" w:rsidP="00B3726A">
            <w:pPr>
              <w:spacing w:after="120"/>
              <w:jc w:val="both"/>
              <w:rPr>
                <w:rFonts w:ascii="Candara" w:hAnsi="Candara"/>
                <w:b/>
                <w:sz w:val="24"/>
                <w:szCs w:val="24"/>
              </w:rPr>
            </w:pPr>
            <w:r w:rsidRPr="009638FC">
              <w:rPr>
                <w:rFonts w:ascii="Candara" w:hAnsi="Candara"/>
                <w:b/>
                <w:sz w:val="24"/>
                <w:szCs w:val="24"/>
              </w:rPr>
              <w:t>REPREZENTANT LEGAL AL UNITĂȚII DE ÎNVĂȚĂMÂNT</w:t>
            </w:r>
          </w:p>
        </w:tc>
      </w:tr>
      <w:tr w:rsidR="009638FC" w:rsidRPr="009638FC" w14:paraId="64B5D1F8" w14:textId="77777777" w:rsidTr="004A07A7">
        <w:tc>
          <w:tcPr>
            <w:tcW w:w="851" w:type="dxa"/>
            <w:shd w:val="clear" w:color="auto" w:fill="auto"/>
          </w:tcPr>
          <w:p w14:paraId="7FB5CDEC" w14:textId="09C791BC" w:rsidR="00B3726A" w:rsidRPr="009638FC" w:rsidRDefault="00B3726A" w:rsidP="00B3726A">
            <w:pPr>
              <w:spacing w:after="120"/>
              <w:jc w:val="both"/>
              <w:rPr>
                <w:rFonts w:ascii="Candara" w:eastAsia="Calibri" w:hAnsi="Candara" w:cs="Calibri"/>
                <w:b/>
              </w:rPr>
            </w:pPr>
            <w:r w:rsidRPr="009638FC">
              <w:rPr>
                <w:rFonts w:ascii="Candara" w:eastAsia="Calibri" w:hAnsi="Candara" w:cs="Calibri"/>
                <w:b/>
              </w:rPr>
              <w:t>1.3.1</w:t>
            </w:r>
          </w:p>
        </w:tc>
        <w:tc>
          <w:tcPr>
            <w:tcW w:w="4961" w:type="dxa"/>
            <w:shd w:val="clear" w:color="auto" w:fill="auto"/>
          </w:tcPr>
          <w:p w14:paraId="7CA9E180" w14:textId="27709396" w:rsidR="00B3726A" w:rsidRPr="009638FC" w:rsidRDefault="00B3726A" w:rsidP="00B3726A">
            <w:pPr>
              <w:spacing w:after="120"/>
              <w:jc w:val="both"/>
              <w:rPr>
                <w:rFonts w:ascii="Candara" w:eastAsia="Calibri" w:hAnsi="Candara" w:cs="Calibri"/>
                <w:b/>
              </w:rPr>
            </w:pPr>
            <w:r w:rsidRPr="009638FC">
              <w:rPr>
                <w:rFonts w:ascii="Candara" w:eastAsia="Calibri" w:hAnsi="Candara" w:cs="Calibri"/>
                <w:b/>
              </w:rPr>
              <w:t>Numele și prenumele</w:t>
            </w:r>
          </w:p>
        </w:tc>
        <w:tc>
          <w:tcPr>
            <w:tcW w:w="3960" w:type="dxa"/>
          </w:tcPr>
          <w:p w14:paraId="1C3CD4A0" w14:textId="77777777" w:rsidR="00B3726A" w:rsidRPr="009638FC" w:rsidRDefault="00B3726A" w:rsidP="00B3726A">
            <w:pPr>
              <w:spacing w:after="120"/>
              <w:jc w:val="both"/>
              <w:rPr>
                <w:rFonts w:ascii="Candara" w:hAnsi="Candara"/>
                <w:i/>
              </w:rPr>
            </w:pPr>
          </w:p>
        </w:tc>
      </w:tr>
      <w:tr w:rsidR="009638FC" w:rsidRPr="009638FC" w14:paraId="3E607DB6" w14:textId="77777777" w:rsidTr="004A07A7">
        <w:tc>
          <w:tcPr>
            <w:tcW w:w="851" w:type="dxa"/>
            <w:shd w:val="clear" w:color="auto" w:fill="auto"/>
          </w:tcPr>
          <w:p w14:paraId="12CAB2D5" w14:textId="2C61380E" w:rsidR="00B3726A" w:rsidRPr="009638FC" w:rsidRDefault="00B3726A" w:rsidP="00B3726A">
            <w:pPr>
              <w:spacing w:after="120"/>
              <w:jc w:val="both"/>
              <w:rPr>
                <w:rFonts w:ascii="Candara" w:eastAsia="Calibri" w:hAnsi="Candara" w:cs="Calibri"/>
                <w:b/>
              </w:rPr>
            </w:pPr>
            <w:r w:rsidRPr="009638FC">
              <w:rPr>
                <w:rFonts w:ascii="Candara" w:eastAsia="Calibri" w:hAnsi="Candara" w:cs="Calibri"/>
                <w:b/>
              </w:rPr>
              <w:t>1.3.2</w:t>
            </w:r>
          </w:p>
        </w:tc>
        <w:tc>
          <w:tcPr>
            <w:tcW w:w="4961" w:type="dxa"/>
            <w:shd w:val="clear" w:color="auto" w:fill="auto"/>
          </w:tcPr>
          <w:p w14:paraId="053B603C" w14:textId="15378CB7" w:rsidR="00B3726A" w:rsidRPr="009638FC" w:rsidRDefault="00B3726A" w:rsidP="00B3726A">
            <w:pPr>
              <w:spacing w:after="120"/>
              <w:jc w:val="both"/>
              <w:rPr>
                <w:rFonts w:ascii="Candara" w:eastAsia="Calibri" w:hAnsi="Candara" w:cs="Calibri"/>
                <w:b/>
              </w:rPr>
            </w:pPr>
            <w:r w:rsidRPr="009638FC">
              <w:rPr>
                <w:rFonts w:ascii="Candara" w:eastAsia="Calibri" w:hAnsi="Candara" w:cs="Calibri"/>
                <w:b/>
              </w:rPr>
              <w:t>Funcția</w:t>
            </w:r>
          </w:p>
        </w:tc>
        <w:tc>
          <w:tcPr>
            <w:tcW w:w="3960" w:type="dxa"/>
          </w:tcPr>
          <w:p w14:paraId="51E7A2E1" w14:textId="77777777" w:rsidR="00B3726A" w:rsidRPr="009638FC" w:rsidRDefault="00B3726A" w:rsidP="00B3726A">
            <w:pPr>
              <w:spacing w:after="120"/>
              <w:jc w:val="both"/>
              <w:rPr>
                <w:rFonts w:ascii="Candara" w:hAnsi="Candara"/>
                <w:i/>
              </w:rPr>
            </w:pPr>
          </w:p>
        </w:tc>
      </w:tr>
      <w:tr w:rsidR="009638FC" w:rsidRPr="009638FC" w14:paraId="2BDD23F0" w14:textId="77777777" w:rsidTr="004A07A7">
        <w:tc>
          <w:tcPr>
            <w:tcW w:w="851" w:type="dxa"/>
            <w:shd w:val="clear" w:color="auto" w:fill="auto"/>
          </w:tcPr>
          <w:p w14:paraId="38E045D3" w14:textId="23FCA9DD" w:rsidR="00B3726A" w:rsidRPr="009638FC" w:rsidRDefault="008D270B" w:rsidP="00B3726A">
            <w:pPr>
              <w:spacing w:after="120"/>
              <w:jc w:val="both"/>
              <w:rPr>
                <w:rFonts w:ascii="Candara" w:eastAsia="Calibri" w:hAnsi="Candara" w:cs="Calibri"/>
                <w:b/>
              </w:rPr>
            </w:pPr>
            <w:r w:rsidRPr="009638FC">
              <w:rPr>
                <w:rFonts w:ascii="Candara" w:eastAsia="Calibri" w:hAnsi="Candara" w:cs="Calibri"/>
                <w:b/>
              </w:rPr>
              <w:t>1.3.</w:t>
            </w:r>
            <w:r w:rsidR="00B3726A" w:rsidRPr="009638FC">
              <w:rPr>
                <w:rFonts w:ascii="Candara" w:eastAsia="Calibri" w:hAnsi="Candara" w:cs="Calibri"/>
                <w:b/>
              </w:rPr>
              <w:t>3</w:t>
            </w:r>
          </w:p>
        </w:tc>
        <w:tc>
          <w:tcPr>
            <w:tcW w:w="4961" w:type="dxa"/>
            <w:shd w:val="clear" w:color="auto" w:fill="auto"/>
          </w:tcPr>
          <w:p w14:paraId="0EE37C62" w14:textId="39983441" w:rsidR="00B3726A" w:rsidRPr="009638FC" w:rsidRDefault="00B3726A" w:rsidP="00B3726A">
            <w:pPr>
              <w:spacing w:after="120"/>
              <w:jc w:val="both"/>
              <w:rPr>
                <w:rFonts w:ascii="Candara" w:eastAsia="Calibri" w:hAnsi="Candara" w:cs="Calibri"/>
                <w:b/>
              </w:rPr>
            </w:pPr>
            <w:r w:rsidRPr="009638FC">
              <w:rPr>
                <w:rFonts w:ascii="Candara" w:eastAsia="Calibri" w:hAnsi="Candara" w:cs="Calibri"/>
                <w:b/>
              </w:rPr>
              <w:t>Telefon/ E-mail</w:t>
            </w:r>
          </w:p>
        </w:tc>
        <w:tc>
          <w:tcPr>
            <w:tcW w:w="3960" w:type="dxa"/>
          </w:tcPr>
          <w:p w14:paraId="48276F14" w14:textId="77777777" w:rsidR="00B3726A" w:rsidRPr="009638FC" w:rsidRDefault="00B3726A" w:rsidP="00B3726A">
            <w:pPr>
              <w:spacing w:after="120"/>
              <w:jc w:val="both"/>
              <w:rPr>
                <w:rFonts w:ascii="Candara" w:hAnsi="Candara"/>
                <w:i/>
              </w:rPr>
            </w:pPr>
          </w:p>
        </w:tc>
      </w:tr>
    </w:tbl>
    <w:p w14:paraId="2ED22108" w14:textId="5BA82DEE" w:rsidR="00E931E6" w:rsidRPr="009638FC" w:rsidRDefault="00D36910" w:rsidP="00293711">
      <w:pPr>
        <w:spacing w:after="160" w:line="259" w:lineRule="auto"/>
        <w:jc w:val="both"/>
        <w:rPr>
          <w:rFonts w:ascii="Candara" w:eastAsia="Cambria" w:hAnsi="Candara" w:cs="Cambria"/>
          <w:b/>
          <w:sz w:val="28"/>
          <w:szCs w:val="28"/>
        </w:rPr>
      </w:pPr>
      <w:bookmarkStart w:id="2" w:name="_heading=h.tyjcwt" w:colFirst="0" w:colLast="0"/>
      <w:bookmarkStart w:id="3" w:name="_heading=h.3dy6vkm" w:colFirst="0" w:colLast="0"/>
      <w:bookmarkEnd w:id="2"/>
      <w:bookmarkEnd w:id="3"/>
      <w:r w:rsidRPr="009638FC">
        <w:rPr>
          <w:rFonts w:ascii="Candara" w:eastAsia="Cambria" w:hAnsi="Candara" w:cs="Cambria"/>
          <w:b/>
          <w:sz w:val="32"/>
          <w:szCs w:val="32"/>
        </w:rPr>
        <w:br w:type="page"/>
      </w:r>
      <w:r w:rsidR="00E931E6" w:rsidRPr="009638FC">
        <w:rPr>
          <w:rFonts w:ascii="Candara" w:eastAsia="Cambria" w:hAnsi="Candara" w:cs="Cambria"/>
          <w:b/>
          <w:sz w:val="28"/>
          <w:szCs w:val="28"/>
        </w:rPr>
        <w:lastRenderedPageBreak/>
        <w:t>II. INFORMAŢII GENERALE DESPRE ŞCOALĂ</w:t>
      </w:r>
    </w:p>
    <w:p w14:paraId="4E4A0B9E" w14:textId="510762CB" w:rsidR="00E931E6" w:rsidRPr="009638FC" w:rsidRDefault="00E931E6" w:rsidP="00293711">
      <w:pPr>
        <w:keepNext/>
        <w:spacing w:before="240" w:after="60" w:line="240" w:lineRule="auto"/>
        <w:jc w:val="both"/>
        <w:rPr>
          <w:rFonts w:ascii="Candara" w:eastAsia="Cambria" w:hAnsi="Candara" w:cs="Cambria"/>
          <w:b/>
          <w:i/>
          <w:sz w:val="28"/>
          <w:szCs w:val="28"/>
        </w:rPr>
      </w:pPr>
      <w:bookmarkStart w:id="4" w:name="_heading=h.1t3h5sf" w:colFirst="0" w:colLast="0"/>
      <w:bookmarkEnd w:id="4"/>
      <w:r w:rsidRPr="009638FC">
        <w:rPr>
          <w:rFonts w:ascii="Candara" w:eastAsia="Cambria" w:hAnsi="Candara" w:cs="Cambria"/>
          <w:b/>
          <w:i/>
          <w:sz w:val="28"/>
          <w:szCs w:val="28"/>
        </w:rPr>
        <w:t xml:space="preserve">II.1 Date centralizate </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6750"/>
        <w:gridCol w:w="1710"/>
      </w:tblGrid>
      <w:tr w:rsidR="009638FC" w:rsidRPr="009638FC" w14:paraId="79C724DA" w14:textId="1E73C53F" w:rsidTr="008F6DAA">
        <w:trPr>
          <w:trHeight w:val="828"/>
        </w:trPr>
        <w:tc>
          <w:tcPr>
            <w:tcW w:w="715" w:type="dxa"/>
            <w:shd w:val="clear" w:color="auto" w:fill="auto"/>
            <w:vAlign w:val="center"/>
          </w:tcPr>
          <w:p w14:paraId="09AC92D4" w14:textId="77777777" w:rsidR="00C44D7C" w:rsidRPr="009638FC" w:rsidRDefault="00C44D7C" w:rsidP="00293711">
            <w:pPr>
              <w:jc w:val="both"/>
              <w:rPr>
                <w:rFonts w:ascii="Candara" w:hAnsi="Candara"/>
                <w:b/>
              </w:rPr>
            </w:pPr>
            <w:r w:rsidRPr="009638FC">
              <w:rPr>
                <w:rFonts w:ascii="Candara" w:eastAsia="Calibri" w:hAnsi="Candara" w:cs="Calibri"/>
                <w:b/>
              </w:rPr>
              <w:t>Cod</w:t>
            </w:r>
          </w:p>
        </w:tc>
        <w:tc>
          <w:tcPr>
            <w:tcW w:w="6750" w:type="dxa"/>
            <w:shd w:val="clear" w:color="auto" w:fill="auto"/>
            <w:vAlign w:val="center"/>
          </w:tcPr>
          <w:p w14:paraId="3C898E1B" w14:textId="77777777" w:rsidR="00C44D7C" w:rsidRPr="009638FC" w:rsidRDefault="00C44D7C" w:rsidP="00293711">
            <w:pPr>
              <w:jc w:val="both"/>
              <w:rPr>
                <w:rFonts w:ascii="Candara" w:hAnsi="Candara"/>
                <w:b/>
              </w:rPr>
            </w:pPr>
            <w:r w:rsidRPr="009638FC">
              <w:rPr>
                <w:rFonts w:ascii="Candara" w:eastAsia="Calibri" w:hAnsi="Candara" w:cs="Calibri"/>
                <w:b/>
              </w:rPr>
              <w:t>Descriere</w:t>
            </w:r>
          </w:p>
        </w:tc>
        <w:tc>
          <w:tcPr>
            <w:tcW w:w="1710" w:type="dxa"/>
            <w:shd w:val="clear" w:color="auto" w:fill="auto"/>
          </w:tcPr>
          <w:p w14:paraId="5A62BE94" w14:textId="77777777" w:rsidR="00C44D7C" w:rsidRPr="009638FC" w:rsidRDefault="00C44D7C" w:rsidP="00293711">
            <w:pPr>
              <w:jc w:val="both"/>
              <w:rPr>
                <w:rFonts w:ascii="Candara" w:eastAsia="Calibri" w:hAnsi="Candara" w:cs="Calibri"/>
                <w:b/>
              </w:rPr>
            </w:pPr>
          </w:p>
        </w:tc>
      </w:tr>
      <w:tr w:rsidR="009638FC" w:rsidRPr="009638FC" w14:paraId="3A8934D0" w14:textId="251CF75C" w:rsidTr="008F6DAA">
        <w:tc>
          <w:tcPr>
            <w:tcW w:w="715" w:type="dxa"/>
            <w:vMerge w:val="restart"/>
            <w:shd w:val="clear" w:color="auto" w:fill="auto"/>
          </w:tcPr>
          <w:p w14:paraId="7BE30EC5" w14:textId="77777777" w:rsidR="00C44D7C" w:rsidRPr="009638FC" w:rsidRDefault="00C44D7C" w:rsidP="00293711">
            <w:pPr>
              <w:jc w:val="both"/>
              <w:rPr>
                <w:rFonts w:ascii="Candara" w:hAnsi="Candara"/>
              </w:rPr>
            </w:pPr>
            <w:r w:rsidRPr="009638FC">
              <w:rPr>
                <w:rFonts w:ascii="Candara" w:eastAsia="Calibri" w:hAnsi="Candara" w:cs="Calibri"/>
              </w:rPr>
              <w:t>2.1.1</w:t>
            </w:r>
          </w:p>
        </w:tc>
        <w:tc>
          <w:tcPr>
            <w:tcW w:w="6750" w:type="dxa"/>
            <w:shd w:val="clear" w:color="auto" w:fill="auto"/>
          </w:tcPr>
          <w:p w14:paraId="50BA9267" w14:textId="19E35C66" w:rsidR="00C44D7C" w:rsidRPr="009638FC" w:rsidRDefault="00C44D7C" w:rsidP="00293711">
            <w:pPr>
              <w:spacing w:after="0"/>
              <w:jc w:val="both"/>
              <w:rPr>
                <w:rFonts w:ascii="Candara" w:hAnsi="Candara"/>
              </w:rPr>
            </w:pPr>
            <w:r w:rsidRPr="009638FC">
              <w:rPr>
                <w:rFonts w:ascii="Candara" w:eastAsia="Calibri" w:hAnsi="Candara" w:cs="Calibri"/>
              </w:rPr>
              <w:t xml:space="preserve">Număr total personal didactic de predare la disciplina </w:t>
            </w:r>
            <w:r w:rsidRPr="009638FC">
              <w:rPr>
                <w:rFonts w:ascii="Candara" w:eastAsia="Calibri" w:hAnsi="Candara" w:cs="Calibri"/>
                <w:b/>
              </w:rPr>
              <w:t>Limba și literatura română</w:t>
            </w:r>
            <w:r w:rsidRPr="009638FC">
              <w:rPr>
                <w:rFonts w:ascii="Candara" w:eastAsia="Calibri" w:hAnsi="Candara" w:cs="Calibri"/>
              </w:rPr>
              <w:t xml:space="preserve"> în anul școlar 20</w:t>
            </w:r>
            <w:r w:rsidRPr="009638FC">
              <w:rPr>
                <w:rFonts w:ascii="Candara" w:hAnsi="Candara"/>
              </w:rPr>
              <w:t>22</w:t>
            </w:r>
            <w:r w:rsidRPr="009638FC">
              <w:rPr>
                <w:rFonts w:ascii="Candara" w:eastAsia="Calibri" w:hAnsi="Candara" w:cs="Calibri"/>
              </w:rPr>
              <w:t>-2023, din care:</w:t>
            </w:r>
          </w:p>
        </w:tc>
        <w:tc>
          <w:tcPr>
            <w:tcW w:w="1710" w:type="dxa"/>
            <w:shd w:val="clear" w:color="auto" w:fill="auto"/>
          </w:tcPr>
          <w:p w14:paraId="634A4502" w14:textId="77777777" w:rsidR="00C44D7C" w:rsidRPr="009638FC" w:rsidRDefault="00C44D7C" w:rsidP="00293711">
            <w:pPr>
              <w:spacing w:after="0"/>
              <w:jc w:val="both"/>
              <w:rPr>
                <w:rFonts w:ascii="Candara" w:eastAsia="Calibri" w:hAnsi="Candara" w:cs="Calibri"/>
              </w:rPr>
            </w:pPr>
          </w:p>
        </w:tc>
      </w:tr>
      <w:tr w:rsidR="009638FC" w:rsidRPr="009638FC" w14:paraId="0EA650D3" w14:textId="33464D98" w:rsidTr="008F6DAA">
        <w:tc>
          <w:tcPr>
            <w:tcW w:w="715" w:type="dxa"/>
            <w:vMerge/>
            <w:shd w:val="clear" w:color="auto" w:fill="auto"/>
          </w:tcPr>
          <w:p w14:paraId="3CBBD9D1" w14:textId="77777777" w:rsidR="00C44D7C" w:rsidRPr="009638FC" w:rsidRDefault="00C44D7C" w:rsidP="0029371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0DA000FE" w14:textId="60B55491" w:rsidR="00C44D7C" w:rsidRPr="009638FC" w:rsidRDefault="00C44D7C" w:rsidP="00293711">
            <w:pPr>
              <w:numPr>
                <w:ilvl w:val="0"/>
                <w:numId w:val="28"/>
              </w:numPr>
              <w:spacing w:after="0"/>
              <w:jc w:val="both"/>
              <w:rPr>
                <w:rFonts w:ascii="Candara" w:hAnsi="Candara"/>
              </w:rPr>
            </w:pPr>
            <w:r w:rsidRPr="009638FC">
              <w:rPr>
                <w:rFonts w:ascii="Candara" w:eastAsia="Calibri" w:hAnsi="Candara" w:cs="Calibri"/>
              </w:rPr>
              <w:t xml:space="preserve">Cadre didactice titulare ale unității de învățământ (care își desfășoară activitatea în școală în anul școlar 2022-2023) </w:t>
            </w:r>
          </w:p>
        </w:tc>
        <w:tc>
          <w:tcPr>
            <w:tcW w:w="1710" w:type="dxa"/>
            <w:shd w:val="clear" w:color="auto" w:fill="auto"/>
          </w:tcPr>
          <w:p w14:paraId="2B1BA154" w14:textId="77777777" w:rsidR="00C44D7C" w:rsidRPr="009638FC" w:rsidRDefault="00C44D7C" w:rsidP="00C44D7C">
            <w:pPr>
              <w:spacing w:after="0"/>
              <w:jc w:val="both"/>
              <w:rPr>
                <w:rFonts w:ascii="Candara" w:eastAsia="Calibri" w:hAnsi="Candara" w:cs="Calibri"/>
              </w:rPr>
            </w:pPr>
          </w:p>
        </w:tc>
      </w:tr>
      <w:tr w:rsidR="009638FC" w:rsidRPr="009638FC" w14:paraId="6AC4380E" w14:textId="5E08D693" w:rsidTr="008F6DAA">
        <w:tc>
          <w:tcPr>
            <w:tcW w:w="715" w:type="dxa"/>
            <w:vMerge/>
            <w:shd w:val="clear" w:color="auto" w:fill="auto"/>
          </w:tcPr>
          <w:p w14:paraId="1D776354" w14:textId="77777777" w:rsidR="00C44D7C" w:rsidRPr="009638FC" w:rsidRDefault="00C44D7C" w:rsidP="0029371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082A5B98" w14:textId="076C8710" w:rsidR="00C44D7C" w:rsidRPr="009638FC" w:rsidRDefault="00C44D7C" w:rsidP="00C44D7C">
            <w:pPr>
              <w:numPr>
                <w:ilvl w:val="0"/>
                <w:numId w:val="28"/>
              </w:numPr>
              <w:spacing w:after="0"/>
              <w:jc w:val="both"/>
              <w:rPr>
                <w:rFonts w:ascii="Candara" w:hAnsi="Candara"/>
              </w:rPr>
            </w:pPr>
            <w:r w:rsidRPr="009638FC">
              <w:rPr>
                <w:rFonts w:ascii="Candara" w:eastAsia="Calibri" w:hAnsi="Candara" w:cs="Calibri"/>
              </w:rPr>
              <w:t>Cadre didactice titulare detașate în unitatea de învățământ (în anul școlar 2022-2023)</w:t>
            </w:r>
          </w:p>
        </w:tc>
        <w:tc>
          <w:tcPr>
            <w:tcW w:w="1710" w:type="dxa"/>
            <w:shd w:val="clear" w:color="auto" w:fill="auto"/>
          </w:tcPr>
          <w:p w14:paraId="141CB50C" w14:textId="77777777" w:rsidR="00C44D7C" w:rsidRPr="009638FC" w:rsidRDefault="00C44D7C" w:rsidP="00C44D7C">
            <w:pPr>
              <w:spacing w:after="0"/>
              <w:jc w:val="both"/>
              <w:rPr>
                <w:rFonts w:ascii="Candara" w:eastAsia="Calibri" w:hAnsi="Candara" w:cs="Calibri"/>
              </w:rPr>
            </w:pPr>
          </w:p>
        </w:tc>
      </w:tr>
      <w:tr w:rsidR="009638FC" w:rsidRPr="009638FC" w14:paraId="5D4E5190" w14:textId="2C5A5990" w:rsidTr="008F6DAA">
        <w:tc>
          <w:tcPr>
            <w:tcW w:w="715" w:type="dxa"/>
            <w:vMerge/>
            <w:shd w:val="clear" w:color="auto" w:fill="auto"/>
          </w:tcPr>
          <w:p w14:paraId="04A76FF2" w14:textId="77777777" w:rsidR="00C44D7C" w:rsidRPr="009638FC" w:rsidRDefault="00C44D7C" w:rsidP="0029371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267E37F6" w14:textId="50606A61" w:rsidR="00C44D7C" w:rsidRPr="009638FC" w:rsidRDefault="00C44D7C" w:rsidP="00C44D7C">
            <w:pPr>
              <w:numPr>
                <w:ilvl w:val="0"/>
                <w:numId w:val="28"/>
              </w:numPr>
              <w:spacing w:after="0"/>
              <w:jc w:val="both"/>
              <w:rPr>
                <w:rFonts w:ascii="Candara" w:hAnsi="Candara"/>
              </w:rPr>
            </w:pPr>
            <w:r w:rsidRPr="009638FC">
              <w:rPr>
                <w:rFonts w:ascii="Candara" w:eastAsia="Calibri" w:hAnsi="Candara" w:cs="Calibri"/>
              </w:rPr>
              <w:t>Cadre didactice – suplinitori calificați</w:t>
            </w:r>
          </w:p>
        </w:tc>
        <w:tc>
          <w:tcPr>
            <w:tcW w:w="1710" w:type="dxa"/>
            <w:shd w:val="clear" w:color="auto" w:fill="auto"/>
          </w:tcPr>
          <w:p w14:paraId="212AB8BD" w14:textId="77777777" w:rsidR="00C44D7C" w:rsidRPr="009638FC" w:rsidRDefault="00C44D7C" w:rsidP="00C44D7C">
            <w:pPr>
              <w:spacing w:after="0"/>
              <w:ind w:left="360"/>
              <w:jc w:val="both"/>
              <w:rPr>
                <w:rFonts w:ascii="Candara" w:eastAsia="Calibri" w:hAnsi="Candara" w:cs="Calibri"/>
              </w:rPr>
            </w:pPr>
          </w:p>
        </w:tc>
      </w:tr>
      <w:tr w:rsidR="009638FC" w:rsidRPr="009638FC" w14:paraId="03153258" w14:textId="7EFDF2D0" w:rsidTr="008F6DAA">
        <w:tc>
          <w:tcPr>
            <w:tcW w:w="715" w:type="dxa"/>
            <w:vMerge/>
            <w:shd w:val="clear" w:color="auto" w:fill="auto"/>
          </w:tcPr>
          <w:p w14:paraId="209BF89A" w14:textId="77777777" w:rsidR="00C44D7C" w:rsidRPr="009638FC" w:rsidRDefault="00C44D7C" w:rsidP="0029371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1A9CE604" w14:textId="77777777" w:rsidR="00C44D7C" w:rsidRPr="009638FC" w:rsidRDefault="00C44D7C" w:rsidP="00293711">
            <w:pPr>
              <w:numPr>
                <w:ilvl w:val="0"/>
                <w:numId w:val="28"/>
              </w:numPr>
              <w:spacing w:after="0"/>
              <w:jc w:val="both"/>
              <w:rPr>
                <w:rFonts w:ascii="Candara" w:hAnsi="Candara"/>
              </w:rPr>
            </w:pPr>
            <w:r w:rsidRPr="009638FC">
              <w:rPr>
                <w:rFonts w:ascii="Candara" w:eastAsia="Calibri" w:hAnsi="Candara" w:cs="Calibri"/>
              </w:rPr>
              <w:t>Cadre didactice necalificate</w:t>
            </w:r>
          </w:p>
        </w:tc>
        <w:tc>
          <w:tcPr>
            <w:tcW w:w="1710" w:type="dxa"/>
            <w:shd w:val="clear" w:color="auto" w:fill="auto"/>
          </w:tcPr>
          <w:p w14:paraId="6F5912B1" w14:textId="77777777" w:rsidR="00C44D7C" w:rsidRPr="009638FC" w:rsidRDefault="00C44D7C" w:rsidP="00C44D7C">
            <w:pPr>
              <w:spacing w:after="0"/>
              <w:ind w:left="360"/>
              <w:jc w:val="both"/>
              <w:rPr>
                <w:rFonts w:ascii="Candara" w:eastAsia="Calibri" w:hAnsi="Candara" w:cs="Calibri"/>
              </w:rPr>
            </w:pPr>
          </w:p>
        </w:tc>
      </w:tr>
      <w:tr w:rsidR="009638FC" w:rsidRPr="009638FC" w14:paraId="06F8E3F4" w14:textId="472EF754" w:rsidTr="008F6DAA">
        <w:tc>
          <w:tcPr>
            <w:tcW w:w="715" w:type="dxa"/>
            <w:vMerge w:val="restart"/>
            <w:shd w:val="clear" w:color="auto" w:fill="auto"/>
          </w:tcPr>
          <w:p w14:paraId="6EE99C29" w14:textId="77777777" w:rsidR="00C44D7C" w:rsidRPr="009638FC" w:rsidRDefault="00C44D7C" w:rsidP="00293711">
            <w:pPr>
              <w:spacing w:after="0"/>
              <w:jc w:val="both"/>
              <w:rPr>
                <w:rFonts w:ascii="Candara" w:hAnsi="Candara"/>
              </w:rPr>
            </w:pPr>
            <w:r w:rsidRPr="009638FC">
              <w:rPr>
                <w:rFonts w:ascii="Candara" w:eastAsia="Calibri" w:hAnsi="Candara" w:cs="Calibri"/>
              </w:rPr>
              <w:t>2.1.2</w:t>
            </w:r>
          </w:p>
        </w:tc>
        <w:tc>
          <w:tcPr>
            <w:tcW w:w="6750" w:type="dxa"/>
            <w:shd w:val="clear" w:color="auto" w:fill="auto"/>
          </w:tcPr>
          <w:p w14:paraId="1318B66D" w14:textId="6DEA9B31" w:rsidR="00C44D7C" w:rsidRPr="009638FC" w:rsidRDefault="00C44D7C" w:rsidP="00C44D7C">
            <w:pPr>
              <w:spacing w:after="0"/>
              <w:jc w:val="both"/>
              <w:rPr>
                <w:rFonts w:ascii="Candara" w:hAnsi="Candara"/>
              </w:rPr>
            </w:pPr>
            <w:r w:rsidRPr="009638FC">
              <w:rPr>
                <w:rFonts w:ascii="Candara" w:eastAsia="Calibri" w:hAnsi="Candara" w:cs="Calibri"/>
              </w:rPr>
              <w:t>Număr formațiuni de studiu (conform S.I.I.R.)  la clasa a V-a în anul școlar 20</w:t>
            </w:r>
            <w:r w:rsidRPr="009638FC">
              <w:rPr>
                <w:rFonts w:ascii="Candara" w:hAnsi="Candara"/>
              </w:rPr>
              <w:t>22</w:t>
            </w:r>
            <w:r w:rsidRPr="009638FC">
              <w:rPr>
                <w:rFonts w:ascii="Candara" w:eastAsia="Calibri" w:hAnsi="Candara" w:cs="Calibri"/>
              </w:rPr>
              <w:t>-20</w:t>
            </w:r>
            <w:r w:rsidRPr="009638FC">
              <w:rPr>
                <w:rFonts w:ascii="Candara" w:hAnsi="Candara"/>
              </w:rPr>
              <w:t>23</w:t>
            </w:r>
            <w:r w:rsidRPr="009638FC">
              <w:rPr>
                <w:rFonts w:ascii="Candara" w:eastAsia="Calibri" w:hAnsi="Candara" w:cs="Calibri"/>
              </w:rPr>
              <w:t>, din care:</w:t>
            </w:r>
          </w:p>
        </w:tc>
        <w:tc>
          <w:tcPr>
            <w:tcW w:w="1710" w:type="dxa"/>
            <w:shd w:val="clear" w:color="auto" w:fill="auto"/>
          </w:tcPr>
          <w:p w14:paraId="6FD32210" w14:textId="77777777" w:rsidR="00C44D7C" w:rsidRPr="009638FC" w:rsidRDefault="00C44D7C" w:rsidP="00293711">
            <w:pPr>
              <w:spacing w:after="0"/>
              <w:jc w:val="both"/>
              <w:rPr>
                <w:rFonts w:ascii="Candara" w:eastAsia="Calibri" w:hAnsi="Candara" w:cs="Calibri"/>
              </w:rPr>
            </w:pPr>
          </w:p>
        </w:tc>
      </w:tr>
      <w:tr w:rsidR="009638FC" w:rsidRPr="009638FC" w14:paraId="6697CF61" w14:textId="11CEA3C5" w:rsidTr="008F6DAA">
        <w:tc>
          <w:tcPr>
            <w:tcW w:w="715" w:type="dxa"/>
            <w:vMerge/>
            <w:shd w:val="clear" w:color="auto" w:fill="auto"/>
          </w:tcPr>
          <w:p w14:paraId="154DB1D4" w14:textId="77777777" w:rsidR="00C44D7C" w:rsidRPr="009638FC" w:rsidRDefault="00C44D7C" w:rsidP="0029371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60ABCF9B" w14:textId="2024FB64" w:rsidR="00C44D7C" w:rsidRPr="009638FC" w:rsidRDefault="00C44D7C" w:rsidP="00293711">
            <w:pPr>
              <w:spacing w:after="0"/>
              <w:jc w:val="both"/>
              <w:rPr>
                <w:rFonts w:ascii="Candara" w:eastAsia="Calibri" w:hAnsi="Candara" w:cs="Calibri"/>
              </w:rPr>
            </w:pPr>
            <w:r w:rsidRPr="009638FC">
              <w:rPr>
                <w:rFonts w:ascii="Candara" w:eastAsia="Calibri" w:hAnsi="Candara" w:cs="Calibri"/>
              </w:rPr>
              <w:t>Număr formațiuni de studiu cu predare în limba minorităților national</w:t>
            </w:r>
            <w:r w:rsidR="00471401" w:rsidRPr="009638FC">
              <w:rPr>
                <w:rFonts w:ascii="Candara" w:eastAsia="Calibri" w:hAnsi="Candara" w:cs="Calibri"/>
              </w:rPr>
              <w:t>e (m</w:t>
            </w:r>
            <w:r w:rsidRPr="009638FC">
              <w:rPr>
                <w:rFonts w:ascii="Candara" w:eastAsia="Calibri" w:hAnsi="Candara" w:cs="Calibri"/>
              </w:rPr>
              <w:t>enționați minoritatea națională</w:t>
            </w:r>
            <w:r w:rsidR="00471401" w:rsidRPr="009638FC">
              <w:rPr>
                <w:rFonts w:ascii="Candara" w:eastAsia="Calibri" w:hAnsi="Candara" w:cs="Calibri"/>
              </w:rPr>
              <w:t>: ________________)</w:t>
            </w:r>
          </w:p>
        </w:tc>
        <w:tc>
          <w:tcPr>
            <w:tcW w:w="1710" w:type="dxa"/>
            <w:shd w:val="clear" w:color="auto" w:fill="auto"/>
          </w:tcPr>
          <w:p w14:paraId="3F6D7C08" w14:textId="77777777" w:rsidR="00C44D7C" w:rsidRPr="009638FC" w:rsidRDefault="00C44D7C" w:rsidP="00293711">
            <w:pPr>
              <w:spacing w:after="0"/>
              <w:jc w:val="both"/>
              <w:rPr>
                <w:rFonts w:ascii="Candara" w:eastAsia="Calibri" w:hAnsi="Candara" w:cs="Calibri"/>
              </w:rPr>
            </w:pPr>
          </w:p>
        </w:tc>
      </w:tr>
      <w:tr w:rsidR="009638FC" w:rsidRPr="009638FC" w14:paraId="1071D56C" w14:textId="663C12F9" w:rsidTr="008F6DAA">
        <w:tc>
          <w:tcPr>
            <w:tcW w:w="715" w:type="dxa"/>
            <w:vMerge w:val="restart"/>
            <w:shd w:val="clear" w:color="auto" w:fill="auto"/>
          </w:tcPr>
          <w:p w14:paraId="1E969FE3" w14:textId="77777777" w:rsidR="00C44D7C" w:rsidRPr="009638FC" w:rsidRDefault="00C44D7C" w:rsidP="00293711">
            <w:pPr>
              <w:spacing w:after="0"/>
              <w:jc w:val="both"/>
              <w:rPr>
                <w:rFonts w:ascii="Candara" w:eastAsia="Calibri" w:hAnsi="Candara" w:cs="Calibri"/>
              </w:rPr>
            </w:pPr>
            <w:r w:rsidRPr="009638FC">
              <w:rPr>
                <w:rFonts w:ascii="Candara" w:eastAsia="Calibri" w:hAnsi="Candara" w:cs="Calibri"/>
              </w:rPr>
              <w:t>2.1.3</w:t>
            </w:r>
          </w:p>
          <w:p w14:paraId="68FB9B05" w14:textId="0AFCC823" w:rsidR="00332FB4" w:rsidRPr="009638FC" w:rsidRDefault="00332FB4" w:rsidP="00293711">
            <w:pPr>
              <w:spacing w:after="0"/>
              <w:jc w:val="both"/>
              <w:rPr>
                <w:rFonts w:ascii="Candara" w:hAnsi="Candara"/>
              </w:rPr>
            </w:pPr>
          </w:p>
        </w:tc>
        <w:tc>
          <w:tcPr>
            <w:tcW w:w="6750" w:type="dxa"/>
            <w:shd w:val="clear" w:color="auto" w:fill="auto"/>
          </w:tcPr>
          <w:p w14:paraId="17770668" w14:textId="2AC51521" w:rsidR="00C44D7C" w:rsidRPr="009638FC" w:rsidRDefault="00D13D7A" w:rsidP="00D13D7A">
            <w:pPr>
              <w:spacing w:after="0"/>
              <w:jc w:val="both"/>
              <w:rPr>
                <w:rFonts w:ascii="Candara" w:hAnsi="Candara"/>
              </w:rPr>
            </w:pPr>
            <w:r w:rsidRPr="009638FC">
              <w:rPr>
                <w:rFonts w:ascii="Candara" w:hAnsi="Candara"/>
              </w:rPr>
              <w:t xml:space="preserve">Număr </w:t>
            </w:r>
            <w:r w:rsidRPr="009638FC">
              <w:rPr>
                <w:rFonts w:ascii="Candara" w:hAnsi="Candara"/>
                <w:b/>
              </w:rPr>
              <w:t>total</w:t>
            </w:r>
            <w:r w:rsidRPr="009638FC">
              <w:rPr>
                <w:rFonts w:ascii="Candara" w:hAnsi="Candara"/>
              </w:rPr>
              <w:t xml:space="preserve"> de elevi în clase de nivel gimnazial înscriși în unitate la începutul anului școlar 2022-2023:</w:t>
            </w:r>
          </w:p>
        </w:tc>
        <w:tc>
          <w:tcPr>
            <w:tcW w:w="1710" w:type="dxa"/>
            <w:shd w:val="clear" w:color="auto" w:fill="auto"/>
          </w:tcPr>
          <w:p w14:paraId="29B0D305" w14:textId="77777777" w:rsidR="00C44D7C" w:rsidRPr="009638FC" w:rsidRDefault="00C44D7C" w:rsidP="00293711">
            <w:pPr>
              <w:spacing w:after="0"/>
              <w:jc w:val="both"/>
              <w:rPr>
                <w:rFonts w:ascii="Candara" w:eastAsia="Calibri" w:hAnsi="Candara" w:cs="Calibri"/>
              </w:rPr>
            </w:pPr>
          </w:p>
        </w:tc>
      </w:tr>
      <w:tr w:rsidR="009638FC" w:rsidRPr="009638FC" w14:paraId="5691161C" w14:textId="77777777" w:rsidTr="008F6DAA">
        <w:tc>
          <w:tcPr>
            <w:tcW w:w="715" w:type="dxa"/>
            <w:vMerge/>
            <w:shd w:val="clear" w:color="auto" w:fill="auto"/>
          </w:tcPr>
          <w:p w14:paraId="466E1560" w14:textId="77777777" w:rsidR="00D13D7A" w:rsidRPr="009638FC" w:rsidRDefault="00D13D7A" w:rsidP="00293711">
            <w:pPr>
              <w:spacing w:after="0"/>
              <w:jc w:val="both"/>
              <w:rPr>
                <w:rFonts w:ascii="Candara" w:eastAsia="Calibri" w:hAnsi="Candara" w:cs="Calibri"/>
              </w:rPr>
            </w:pPr>
          </w:p>
        </w:tc>
        <w:tc>
          <w:tcPr>
            <w:tcW w:w="6750" w:type="dxa"/>
            <w:shd w:val="clear" w:color="auto" w:fill="auto"/>
          </w:tcPr>
          <w:p w14:paraId="0836EBBB" w14:textId="2122E248" w:rsidR="00D13D7A" w:rsidRPr="009638FC" w:rsidRDefault="00D13D7A" w:rsidP="00D70192">
            <w:pPr>
              <w:spacing w:after="0"/>
              <w:jc w:val="both"/>
              <w:rPr>
                <w:rFonts w:ascii="Candara" w:eastAsia="Calibri" w:hAnsi="Candara" w:cs="Calibri"/>
              </w:rPr>
            </w:pPr>
            <w:r w:rsidRPr="009638FC">
              <w:rPr>
                <w:rFonts w:ascii="Candara" w:eastAsia="Calibri" w:hAnsi="Candara" w:cs="Calibri"/>
              </w:rPr>
              <w:t>Număr total de elevi înscriși la începutul anului școlar 20</w:t>
            </w:r>
            <w:r w:rsidRPr="009638FC">
              <w:rPr>
                <w:rFonts w:ascii="Candara" w:hAnsi="Candara"/>
              </w:rPr>
              <w:t>22</w:t>
            </w:r>
            <w:r w:rsidRPr="009638FC">
              <w:rPr>
                <w:rFonts w:ascii="Candara" w:eastAsia="Calibri" w:hAnsi="Candara" w:cs="Calibri"/>
              </w:rPr>
              <w:t>-20</w:t>
            </w:r>
            <w:r w:rsidRPr="009638FC">
              <w:rPr>
                <w:rFonts w:ascii="Candara" w:hAnsi="Candara"/>
              </w:rPr>
              <w:t xml:space="preserve">23 </w:t>
            </w:r>
            <w:r w:rsidRPr="009638FC">
              <w:rPr>
                <w:rFonts w:ascii="Candara" w:eastAsia="Calibri" w:hAnsi="Candara" w:cs="Calibri"/>
              </w:rPr>
              <w:t>în clasa a V-</w:t>
            </w:r>
            <w:r w:rsidRPr="009638FC">
              <w:rPr>
                <w:rFonts w:ascii="Candara" w:hAnsi="Candara"/>
              </w:rPr>
              <w:t xml:space="preserve">, </w:t>
            </w:r>
            <w:r w:rsidRPr="009638FC">
              <w:rPr>
                <w:rFonts w:ascii="Candara" w:hAnsi="Candara"/>
                <w:b/>
              </w:rPr>
              <w:t>din care</w:t>
            </w:r>
            <w:r w:rsidRPr="009638FC">
              <w:rPr>
                <w:rFonts w:ascii="Candara" w:hAnsi="Candara"/>
              </w:rPr>
              <w:t>:</w:t>
            </w:r>
          </w:p>
        </w:tc>
        <w:tc>
          <w:tcPr>
            <w:tcW w:w="1710" w:type="dxa"/>
            <w:shd w:val="clear" w:color="auto" w:fill="auto"/>
          </w:tcPr>
          <w:p w14:paraId="3DFE0EF8" w14:textId="77777777" w:rsidR="00D13D7A" w:rsidRPr="009638FC" w:rsidRDefault="00D13D7A" w:rsidP="00293711">
            <w:pPr>
              <w:spacing w:after="0"/>
              <w:jc w:val="both"/>
              <w:rPr>
                <w:rFonts w:ascii="Candara" w:eastAsia="Calibri" w:hAnsi="Candara" w:cs="Calibri"/>
              </w:rPr>
            </w:pPr>
          </w:p>
        </w:tc>
      </w:tr>
      <w:tr w:rsidR="009638FC" w:rsidRPr="009638FC" w14:paraId="251C3A3E" w14:textId="7F9C2441" w:rsidTr="008F6DAA">
        <w:tc>
          <w:tcPr>
            <w:tcW w:w="715" w:type="dxa"/>
            <w:vMerge/>
            <w:shd w:val="clear" w:color="auto" w:fill="auto"/>
          </w:tcPr>
          <w:p w14:paraId="7A155A56" w14:textId="77777777" w:rsidR="00C44D7C" w:rsidRPr="009638FC" w:rsidRDefault="00C44D7C" w:rsidP="0029371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203787BC" w14:textId="652980FC" w:rsidR="00C44D7C" w:rsidRPr="009638FC" w:rsidRDefault="00C44D7C" w:rsidP="00D70192">
            <w:pPr>
              <w:spacing w:after="0"/>
              <w:jc w:val="both"/>
              <w:rPr>
                <w:rFonts w:ascii="Candara" w:hAnsi="Candara"/>
              </w:rPr>
            </w:pPr>
            <w:r w:rsidRPr="009638FC">
              <w:rPr>
                <w:rFonts w:ascii="Candara" w:eastAsia="Calibri" w:hAnsi="Candara" w:cs="Calibri"/>
              </w:rPr>
              <w:t xml:space="preserve">Număr total de elevi </w:t>
            </w:r>
            <w:r w:rsidR="00471401" w:rsidRPr="009638FC">
              <w:rPr>
                <w:rFonts w:ascii="Candara" w:eastAsia="Calibri" w:hAnsi="Candara" w:cs="Calibri"/>
              </w:rPr>
              <w:t>înscriși la începutul anului școlar 20</w:t>
            </w:r>
            <w:r w:rsidR="00471401" w:rsidRPr="009638FC">
              <w:rPr>
                <w:rFonts w:ascii="Candara" w:hAnsi="Candara"/>
              </w:rPr>
              <w:t>22</w:t>
            </w:r>
            <w:r w:rsidR="00471401" w:rsidRPr="009638FC">
              <w:rPr>
                <w:rFonts w:ascii="Candara" w:eastAsia="Calibri" w:hAnsi="Candara" w:cs="Calibri"/>
              </w:rPr>
              <w:t>-20</w:t>
            </w:r>
            <w:r w:rsidR="00471401" w:rsidRPr="009638FC">
              <w:rPr>
                <w:rFonts w:ascii="Candara" w:hAnsi="Candara"/>
              </w:rPr>
              <w:t>23</w:t>
            </w:r>
            <w:r w:rsidR="00D70192" w:rsidRPr="009638FC">
              <w:rPr>
                <w:rFonts w:ascii="Candara" w:hAnsi="Candara"/>
              </w:rPr>
              <w:t xml:space="preserve"> </w:t>
            </w:r>
            <w:r w:rsidR="00D70192" w:rsidRPr="009638FC">
              <w:rPr>
                <w:rFonts w:ascii="Candara" w:eastAsia="Calibri" w:hAnsi="Candara" w:cs="Calibri"/>
              </w:rPr>
              <w:t>în clasa a V-a cu predare în limba minorităților nationale (menționați minoritatea națională: ________________)</w:t>
            </w:r>
            <w:r w:rsidR="00471401" w:rsidRPr="009638FC">
              <w:rPr>
                <w:rFonts w:ascii="Candara" w:hAnsi="Candara"/>
              </w:rPr>
              <w:t>;</w:t>
            </w:r>
          </w:p>
        </w:tc>
        <w:tc>
          <w:tcPr>
            <w:tcW w:w="1710" w:type="dxa"/>
            <w:shd w:val="clear" w:color="auto" w:fill="auto"/>
          </w:tcPr>
          <w:p w14:paraId="2427CFB8" w14:textId="77777777" w:rsidR="00C44D7C" w:rsidRPr="009638FC" w:rsidRDefault="00C44D7C" w:rsidP="00293711">
            <w:pPr>
              <w:spacing w:after="0"/>
              <w:jc w:val="both"/>
              <w:rPr>
                <w:rFonts w:ascii="Candara" w:eastAsia="Calibri" w:hAnsi="Candara" w:cs="Calibri"/>
              </w:rPr>
            </w:pPr>
          </w:p>
        </w:tc>
      </w:tr>
      <w:tr w:rsidR="009638FC" w:rsidRPr="009638FC" w14:paraId="4F20CEB9" w14:textId="77777777" w:rsidTr="008F6DAA">
        <w:trPr>
          <w:trHeight w:val="259"/>
        </w:trPr>
        <w:tc>
          <w:tcPr>
            <w:tcW w:w="715" w:type="dxa"/>
            <w:vMerge w:val="restart"/>
            <w:shd w:val="clear" w:color="auto" w:fill="auto"/>
          </w:tcPr>
          <w:p w14:paraId="77CD05CE" w14:textId="7507082B" w:rsidR="00405D51" w:rsidRPr="009638FC" w:rsidRDefault="00405D51" w:rsidP="00405D51">
            <w:pPr>
              <w:widowControl w:val="0"/>
              <w:pBdr>
                <w:top w:val="nil"/>
                <w:left w:val="nil"/>
                <w:bottom w:val="nil"/>
                <w:right w:val="nil"/>
                <w:between w:val="nil"/>
              </w:pBdr>
              <w:spacing w:after="0"/>
              <w:jc w:val="both"/>
              <w:rPr>
                <w:rFonts w:ascii="Candara" w:hAnsi="Candara"/>
              </w:rPr>
            </w:pPr>
            <w:r w:rsidRPr="009638FC">
              <w:rPr>
                <w:rFonts w:ascii="Candara" w:eastAsia="Calibri" w:hAnsi="Candara" w:cs="Calibri"/>
              </w:rPr>
              <w:t>2.1.4</w:t>
            </w:r>
          </w:p>
        </w:tc>
        <w:tc>
          <w:tcPr>
            <w:tcW w:w="6750" w:type="dxa"/>
            <w:shd w:val="clear" w:color="auto" w:fill="auto"/>
          </w:tcPr>
          <w:p w14:paraId="0F64B570" w14:textId="57B33942" w:rsidR="00405D51" w:rsidRPr="009638FC" w:rsidRDefault="00405D51" w:rsidP="00405D51">
            <w:pPr>
              <w:spacing w:after="0"/>
              <w:jc w:val="both"/>
              <w:rPr>
                <w:rFonts w:ascii="Candara" w:eastAsia="Calibri" w:hAnsi="Candara" w:cs="Calibri"/>
              </w:rPr>
            </w:pPr>
            <w:r w:rsidRPr="009638FC">
              <w:rPr>
                <w:rFonts w:ascii="Candara" w:eastAsia="Calibri" w:hAnsi="Candara" w:cs="Calibri"/>
              </w:rPr>
              <w:t>Număr total de elevi cu risc de abandon școlar la sfârșitul anului școlar 2021-2022 la nivel de unitate;</w:t>
            </w:r>
          </w:p>
        </w:tc>
        <w:tc>
          <w:tcPr>
            <w:tcW w:w="1710" w:type="dxa"/>
            <w:shd w:val="clear" w:color="auto" w:fill="auto"/>
          </w:tcPr>
          <w:p w14:paraId="25913812" w14:textId="77777777" w:rsidR="00405D51" w:rsidRPr="009638FC" w:rsidRDefault="00405D51" w:rsidP="00405D51">
            <w:pPr>
              <w:spacing w:after="0"/>
              <w:jc w:val="both"/>
              <w:rPr>
                <w:rFonts w:ascii="Candara" w:eastAsia="Calibri" w:hAnsi="Candara" w:cs="Calibri"/>
              </w:rPr>
            </w:pPr>
          </w:p>
        </w:tc>
      </w:tr>
      <w:tr w:rsidR="009638FC" w:rsidRPr="009638FC" w14:paraId="7AEAA195" w14:textId="77777777" w:rsidTr="008F6DAA">
        <w:trPr>
          <w:trHeight w:val="259"/>
        </w:trPr>
        <w:tc>
          <w:tcPr>
            <w:tcW w:w="715" w:type="dxa"/>
            <w:vMerge/>
            <w:shd w:val="clear" w:color="auto" w:fill="auto"/>
          </w:tcPr>
          <w:p w14:paraId="4F1EA740" w14:textId="77777777" w:rsidR="00405D51" w:rsidRPr="009638FC" w:rsidRDefault="00405D51"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660316D8" w14:textId="4C100475" w:rsidR="00405D51" w:rsidRPr="009638FC" w:rsidRDefault="00405D51" w:rsidP="00405D51">
            <w:pPr>
              <w:spacing w:after="0"/>
              <w:jc w:val="both"/>
              <w:rPr>
                <w:rFonts w:ascii="Candara" w:eastAsia="Calibri" w:hAnsi="Candara" w:cs="Calibri"/>
              </w:rPr>
            </w:pPr>
            <w:r w:rsidRPr="009638FC">
              <w:rPr>
                <w:rFonts w:ascii="Candara" w:eastAsia="Calibri" w:hAnsi="Candara" w:cs="Calibri"/>
              </w:rPr>
              <w:t xml:space="preserve">Număr total de elevi cu risc de abandon școlar la sfârșitul anului școlar 2021-2022 </w:t>
            </w:r>
            <w:r w:rsidRPr="009638FC">
              <w:rPr>
                <w:rFonts w:ascii="Candara" w:eastAsia="Calibri" w:hAnsi="Candara" w:cs="Calibri"/>
                <w:b/>
              </w:rPr>
              <w:t>din clasa a IV-a</w:t>
            </w:r>
            <w:r w:rsidRPr="009638FC">
              <w:rPr>
                <w:rFonts w:ascii="Candara" w:eastAsia="Calibri" w:hAnsi="Candara" w:cs="Calibri"/>
              </w:rPr>
              <w:t>;</w:t>
            </w:r>
          </w:p>
        </w:tc>
        <w:tc>
          <w:tcPr>
            <w:tcW w:w="1710" w:type="dxa"/>
            <w:shd w:val="clear" w:color="auto" w:fill="auto"/>
          </w:tcPr>
          <w:p w14:paraId="1F903915" w14:textId="77777777" w:rsidR="00405D51" w:rsidRPr="009638FC" w:rsidRDefault="00405D51" w:rsidP="00405D51">
            <w:pPr>
              <w:spacing w:after="0"/>
              <w:jc w:val="both"/>
              <w:rPr>
                <w:rFonts w:ascii="Candara" w:eastAsia="Calibri" w:hAnsi="Candara" w:cs="Calibri"/>
              </w:rPr>
            </w:pPr>
          </w:p>
        </w:tc>
      </w:tr>
      <w:tr w:rsidR="009638FC" w:rsidRPr="009638FC" w14:paraId="7E405070" w14:textId="77777777" w:rsidTr="008F6DAA">
        <w:trPr>
          <w:trHeight w:val="259"/>
        </w:trPr>
        <w:tc>
          <w:tcPr>
            <w:tcW w:w="715" w:type="dxa"/>
            <w:vMerge w:val="restart"/>
            <w:shd w:val="clear" w:color="auto" w:fill="auto"/>
          </w:tcPr>
          <w:p w14:paraId="49C6BF76" w14:textId="218E8DE2" w:rsidR="00D13D7A" w:rsidRPr="009638FC" w:rsidRDefault="00D13D7A" w:rsidP="00405D51">
            <w:pPr>
              <w:widowControl w:val="0"/>
              <w:pBdr>
                <w:top w:val="nil"/>
                <w:left w:val="nil"/>
                <w:bottom w:val="nil"/>
                <w:right w:val="nil"/>
                <w:between w:val="nil"/>
              </w:pBdr>
              <w:spacing w:after="0"/>
              <w:jc w:val="both"/>
              <w:rPr>
                <w:rFonts w:ascii="Candara" w:hAnsi="Candara"/>
              </w:rPr>
            </w:pPr>
            <w:r w:rsidRPr="009638FC">
              <w:rPr>
                <w:rFonts w:ascii="Candara" w:eastAsia="Calibri" w:hAnsi="Candara" w:cs="Calibri"/>
              </w:rPr>
              <w:t>2.1.5</w:t>
            </w:r>
          </w:p>
        </w:tc>
        <w:tc>
          <w:tcPr>
            <w:tcW w:w="6750" w:type="dxa"/>
            <w:shd w:val="clear" w:color="auto" w:fill="auto"/>
          </w:tcPr>
          <w:p w14:paraId="68ABEC14" w14:textId="09C1EDA2" w:rsidR="00D13D7A" w:rsidRPr="009638FC" w:rsidRDefault="00D13D7A" w:rsidP="00405D51">
            <w:pPr>
              <w:spacing w:after="0"/>
              <w:jc w:val="both"/>
              <w:rPr>
                <w:rFonts w:ascii="Candara" w:eastAsia="Calibri" w:hAnsi="Candara" w:cs="Calibri"/>
              </w:rPr>
            </w:pPr>
            <w:r w:rsidRPr="009638FC">
              <w:rPr>
                <w:rFonts w:ascii="Candara" w:eastAsia="Calibri" w:hAnsi="Candara" w:cs="Calibri"/>
              </w:rPr>
              <w:t>Număr total elevi cu C.E.S. care au certificat C.J.R.A.E. în anul școlar 20</w:t>
            </w:r>
            <w:r w:rsidRPr="009638FC">
              <w:rPr>
                <w:rFonts w:ascii="Candara" w:hAnsi="Candara"/>
              </w:rPr>
              <w:t>21</w:t>
            </w:r>
            <w:r w:rsidRPr="009638FC">
              <w:rPr>
                <w:rFonts w:ascii="Candara" w:eastAsia="Calibri" w:hAnsi="Candara" w:cs="Calibri"/>
              </w:rPr>
              <w:t>-20</w:t>
            </w:r>
            <w:r w:rsidRPr="009638FC">
              <w:rPr>
                <w:rFonts w:ascii="Candara" w:hAnsi="Candara"/>
              </w:rPr>
              <w:t xml:space="preserve">22, </w:t>
            </w:r>
            <w:r w:rsidRPr="009638FC">
              <w:rPr>
                <w:rFonts w:ascii="Candara" w:hAnsi="Candara"/>
                <w:b/>
              </w:rPr>
              <w:t>din care</w:t>
            </w:r>
            <w:r w:rsidRPr="009638FC">
              <w:rPr>
                <w:rFonts w:ascii="Candara" w:hAnsi="Candara"/>
              </w:rPr>
              <w:t>:</w:t>
            </w:r>
          </w:p>
        </w:tc>
        <w:tc>
          <w:tcPr>
            <w:tcW w:w="1710" w:type="dxa"/>
            <w:shd w:val="clear" w:color="auto" w:fill="auto"/>
          </w:tcPr>
          <w:p w14:paraId="268CAFC8" w14:textId="77777777" w:rsidR="00D13D7A" w:rsidRPr="009638FC" w:rsidRDefault="00D13D7A" w:rsidP="00405D51">
            <w:pPr>
              <w:spacing w:after="0"/>
              <w:jc w:val="both"/>
              <w:rPr>
                <w:rFonts w:ascii="Candara" w:eastAsia="Calibri" w:hAnsi="Candara" w:cs="Calibri"/>
              </w:rPr>
            </w:pPr>
          </w:p>
        </w:tc>
      </w:tr>
      <w:tr w:rsidR="009638FC" w:rsidRPr="009638FC" w14:paraId="14E72282" w14:textId="77777777" w:rsidTr="008F6DAA">
        <w:trPr>
          <w:trHeight w:val="259"/>
        </w:trPr>
        <w:tc>
          <w:tcPr>
            <w:tcW w:w="715" w:type="dxa"/>
            <w:vMerge/>
            <w:shd w:val="clear" w:color="auto" w:fill="auto"/>
          </w:tcPr>
          <w:p w14:paraId="59FD2455" w14:textId="77777777" w:rsidR="00D13D7A" w:rsidRPr="009638FC" w:rsidRDefault="00D13D7A" w:rsidP="00405D51">
            <w:pPr>
              <w:widowControl w:val="0"/>
              <w:pBdr>
                <w:top w:val="nil"/>
                <w:left w:val="nil"/>
                <w:bottom w:val="nil"/>
                <w:right w:val="nil"/>
                <w:between w:val="nil"/>
              </w:pBdr>
              <w:spacing w:after="0"/>
              <w:jc w:val="both"/>
              <w:rPr>
                <w:rFonts w:ascii="Candara" w:eastAsia="Calibri" w:hAnsi="Candara" w:cs="Calibri"/>
              </w:rPr>
            </w:pPr>
          </w:p>
        </w:tc>
        <w:tc>
          <w:tcPr>
            <w:tcW w:w="6750" w:type="dxa"/>
            <w:shd w:val="clear" w:color="auto" w:fill="auto"/>
          </w:tcPr>
          <w:p w14:paraId="5F67B641" w14:textId="76438079" w:rsidR="00D13D7A" w:rsidRPr="009638FC" w:rsidRDefault="00D13D7A" w:rsidP="00D13D7A">
            <w:pPr>
              <w:spacing w:after="0"/>
              <w:jc w:val="both"/>
              <w:rPr>
                <w:rFonts w:ascii="Candara" w:eastAsia="Calibri" w:hAnsi="Candara" w:cs="Calibri"/>
              </w:rPr>
            </w:pPr>
            <w:r w:rsidRPr="009638FC">
              <w:rPr>
                <w:rFonts w:ascii="Candara" w:eastAsia="Calibri" w:hAnsi="Candara" w:cs="Calibri"/>
              </w:rPr>
              <w:t>Număr elevi cu C.E.S. care au certificat C.J.R.A.E. în anul școlar 20</w:t>
            </w:r>
            <w:r w:rsidRPr="009638FC">
              <w:rPr>
                <w:rFonts w:ascii="Candara" w:hAnsi="Candara"/>
              </w:rPr>
              <w:t>21</w:t>
            </w:r>
            <w:r w:rsidRPr="009638FC">
              <w:rPr>
                <w:rFonts w:ascii="Candara" w:eastAsia="Calibri" w:hAnsi="Candara" w:cs="Calibri"/>
              </w:rPr>
              <w:t>-20</w:t>
            </w:r>
            <w:r w:rsidRPr="009638FC">
              <w:rPr>
                <w:rFonts w:ascii="Candara" w:hAnsi="Candara"/>
              </w:rPr>
              <w:t xml:space="preserve">22, din </w:t>
            </w:r>
            <w:r w:rsidRPr="009638FC">
              <w:rPr>
                <w:rFonts w:ascii="Candara" w:hAnsi="Candara"/>
                <w:b/>
              </w:rPr>
              <w:t>clasa a IV-a anului scolar 2021-2022</w:t>
            </w:r>
          </w:p>
        </w:tc>
        <w:tc>
          <w:tcPr>
            <w:tcW w:w="1710" w:type="dxa"/>
            <w:shd w:val="clear" w:color="auto" w:fill="auto"/>
          </w:tcPr>
          <w:p w14:paraId="28C7D29A" w14:textId="77777777" w:rsidR="00D13D7A" w:rsidRPr="009638FC" w:rsidRDefault="00D13D7A" w:rsidP="00405D51">
            <w:pPr>
              <w:spacing w:after="0"/>
              <w:jc w:val="both"/>
              <w:rPr>
                <w:rFonts w:ascii="Candara" w:eastAsia="Calibri" w:hAnsi="Candara" w:cs="Calibri"/>
              </w:rPr>
            </w:pPr>
          </w:p>
        </w:tc>
      </w:tr>
      <w:tr w:rsidR="009638FC" w:rsidRPr="009638FC" w14:paraId="0F3C2557" w14:textId="77777777" w:rsidTr="008F6DAA">
        <w:trPr>
          <w:trHeight w:val="259"/>
        </w:trPr>
        <w:tc>
          <w:tcPr>
            <w:tcW w:w="715" w:type="dxa"/>
            <w:vMerge/>
            <w:shd w:val="clear" w:color="auto" w:fill="auto"/>
          </w:tcPr>
          <w:p w14:paraId="1AD74796" w14:textId="77777777" w:rsidR="00D13D7A" w:rsidRPr="009638FC" w:rsidRDefault="00D13D7A"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4FE20F12" w14:textId="1A47C451" w:rsidR="00D13D7A" w:rsidRPr="009638FC" w:rsidRDefault="00D13D7A" w:rsidP="00405D51">
            <w:pPr>
              <w:spacing w:after="0"/>
              <w:jc w:val="both"/>
              <w:rPr>
                <w:rFonts w:ascii="Candara" w:eastAsia="Calibri" w:hAnsi="Candara" w:cs="Calibri"/>
              </w:rPr>
            </w:pPr>
            <w:r w:rsidRPr="009638FC">
              <w:rPr>
                <w:rFonts w:ascii="Candara" w:eastAsia="Calibri" w:hAnsi="Candara" w:cs="Calibri"/>
              </w:rPr>
              <w:t>Număr total elevi cu dizabilități  cu certificat de încadrare D.G.A.S.P.C. (alții decât cei cu C.E.S.)</w:t>
            </w:r>
          </w:p>
        </w:tc>
        <w:tc>
          <w:tcPr>
            <w:tcW w:w="1710" w:type="dxa"/>
            <w:shd w:val="clear" w:color="auto" w:fill="auto"/>
          </w:tcPr>
          <w:p w14:paraId="2E690D9E" w14:textId="77777777" w:rsidR="00D13D7A" w:rsidRPr="009638FC" w:rsidRDefault="00D13D7A" w:rsidP="00405D51">
            <w:pPr>
              <w:spacing w:after="0"/>
              <w:jc w:val="both"/>
              <w:rPr>
                <w:rFonts w:ascii="Candara" w:eastAsia="Calibri" w:hAnsi="Candara" w:cs="Calibri"/>
              </w:rPr>
            </w:pPr>
          </w:p>
        </w:tc>
      </w:tr>
      <w:tr w:rsidR="009638FC" w:rsidRPr="009638FC" w14:paraId="502C2464" w14:textId="77777777" w:rsidTr="008F6DAA">
        <w:trPr>
          <w:trHeight w:val="259"/>
        </w:trPr>
        <w:tc>
          <w:tcPr>
            <w:tcW w:w="715" w:type="dxa"/>
            <w:vMerge/>
            <w:shd w:val="clear" w:color="auto" w:fill="auto"/>
          </w:tcPr>
          <w:p w14:paraId="18AA642B" w14:textId="77777777" w:rsidR="00D13D7A" w:rsidRPr="009638FC" w:rsidRDefault="00D13D7A"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5BD19079" w14:textId="0A4E296B" w:rsidR="00D13D7A" w:rsidRPr="009638FC" w:rsidRDefault="00D13D7A" w:rsidP="00405D51">
            <w:pPr>
              <w:spacing w:after="0"/>
              <w:jc w:val="both"/>
              <w:rPr>
                <w:rFonts w:ascii="Candara" w:eastAsia="Calibri" w:hAnsi="Candara" w:cs="Calibri"/>
              </w:rPr>
            </w:pPr>
            <w:r w:rsidRPr="009638FC">
              <w:rPr>
                <w:rFonts w:ascii="Candara" w:eastAsia="Calibri" w:hAnsi="Candara" w:cs="Calibri"/>
              </w:rPr>
              <w:t xml:space="preserve">Număr elevi cu dizabilități  cu certificat de încadrare D.G.A.S.P.C. (alții decât cei cu C.E.S.) </w:t>
            </w:r>
            <w:r w:rsidRPr="009638FC">
              <w:rPr>
                <w:rFonts w:ascii="Candara" w:hAnsi="Candara"/>
              </w:rPr>
              <w:t xml:space="preserve">din </w:t>
            </w:r>
            <w:r w:rsidRPr="009638FC">
              <w:rPr>
                <w:rFonts w:ascii="Candara" w:hAnsi="Candara"/>
                <w:b/>
              </w:rPr>
              <w:t>clasa a IV-a anului scolar 2021-2022</w:t>
            </w:r>
          </w:p>
        </w:tc>
        <w:tc>
          <w:tcPr>
            <w:tcW w:w="1710" w:type="dxa"/>
            <w:shd w:val="clear" w:color="auto" w:fill="auto"/>
          </w:tcPr>
          <w:p w14:paraId="11A05D68" w14:textId="77777777" w:rsidR="00D13D7A" w:rsidRPr="009638FC" w:rsidRDefault="00D13D7A" w:rsidP="00405D51">
            <w:pPr>
              <w:spacing w:after="0"/>
              <w:jc w:val="both"/>
              <w:rPr>
                <w:rFonts w:ascii="Candara" w:eastAsia="Calibri" w:hAnsi="Candara" w:cs="Calibri"/>
              </w:rPr>
            </w:pPr>
          </w:p>
        </w:tc>
      </w:tr>
      <w:tr w:rsidR="009638FC" w:rsidRPr="009638FC" w14:paraId="4075667F" w14:textId="41D1B8DC" w:rsidTr="008F6DAA">
        <w:tc>
          <w:tcPr>
            <w:tcW w:w="715" w:type="dxa"/>
            <w:vMerge w:val="restart"/>
            <w:shd w:val="clear" w:color="auto" w:fill="auto"/>
          </w:tcPr>
          <w:p w14:paraId="65618BB1" w14:textId="0ABC6564" w:rsidR="00405D51" w:rsidRPr="009638FC" w:rsidRDefault="00D70192" w:rsidP="00405D51">
            <w:pPr>
              <w:jc w:val="both"/>
              <w:rPr>
                <w:rFonts w:ascii="Candara" w:hAnsi="Candara"/>
              </w:rPr>
            </w:pPr>
            <w:r w:rsidRPr="009638FC">
              <w:rPr>
                <w:rFonts w:ascii="Candara" w:hAnsi="Candara"/>
              </w:rPr>
              <w:t>2.1.6</w:t>
            </w:r>
          </w:p>
        </w:tc>
        <w:tc>
          <w:tcPr>
            <w:tcW w:w="6750" w:type="dxa"/>
            <w:shd w:val="clear" w:color="auto" w:fill="auto"/>
          </w:tcPr>
          <w:p w14:paraId="6A38FF82" w14:textId="7F88FA66" w:rsidR="00405D51" w:rsidRPr="009638FC" w:rsidRDefault="00405D51" w:rsidP="00405D51">
            <w:pPr>
              <w:spacing w:after="0"/>
              <w:jc w:val="both"/>
              <w:rPr>
                <w:rFonts w:ascii="Candara" w:hAnsi="Candara"/>
              </w:rPr>
            </w:pPr>
            <w:r w:rsidRPr="009638FC">
              <w:rPr>
                <w:rFonts w:ascii="Candara" w:eastAsia="Calibri" w:hAnsi="Candara" w:cs="Calibri"/>
              </w:rPr>
              <w:t>Distribuția elevilor după apartenența etnică în anul școlar 20</w:t>
            </w:r>
            <w:r w:rsidRPr="009638FC">
              <w:rPr>
                <w:rFonts w:ascii="Candara" w:hAnsi="Candara"/>
              </w:rPr>
              <w:t>22</w:t>
            </w:r>
            <w:r w:rsidRPr="009638FC">
              <w:rPr>
                <w:rFonts w:ascii="Candara" w:eastAsia="Calibri" w:hAnsi="Candara" w:cs="Calibri"/>
              </w:rPr>
              <w:t>-20</w:t>
            </w:r>
            <w:r w:rsidRPr="009638FC">
              <w:rPr>
                <w:rFonts w:ascii="Candara" w:hAnsi="Candara"/>
              </w:rPr>
              <w:t>23</w:t>
            </w:r>
            <w:r w:rsidRPr="009638FC">
              <w:rPr>
                <w:rFonts w:ascii="Candara" w:eastAsia="Calibri" w:hAnsi="Candara" w:cs="Calibri"/>
              </w:rPr>
              <w:t xml:space="preserve"> </w:t>
            </w:r>
            <w:r w:rsidR="00D13D7A" w:rsidRPr="009638FC">
              <w:rPr>
                <w:rFonts w:ascii="Candara" w:eastAsia="Calibri" w:hAnsi="Candara" w:cs="Calibri"/>
              </w:rPr>
              <w:t xml:space="preserve">la nivel de unitate </w:t>
            </w:r>
            <w:r w:rsidRPr="009638FC">
              <w:rPr>
                <w:rFonts w:ascii="Candara" w:eastAsia="Calibri" w:hAnsi="Candara" w:cs="Calibri"/>
              </w:rPr>
              <w:t>(%)</w:t>
            </w:r>
          </w:p>
        </w:tc>
        <w:tc>
          <w:tcPr>
            <w:tcW w:w="1710" w:type="dxa"/>
            <w:shd w:val="clear" w:color="auto" w:fill="auto"/>
          </w:tcPr>
          <w:p w14:paraId="25AD9B87" w14:textId="77777777" w:rsidR="00405D51" w:rsidRPr="009638FC" w:rsidRDefault="00405D51" w:rsidP="00405D51">
            <w:pPr>
              <w:spacing w:after="0"/>
              <w:jc w:val="both"/>
              <w:rPr>
                <w:rFonts w:ascii="Candara" w:eastAsia="Calibri" w:hAnsi="Candara" w:cs="Calibri"/>
              </w:rPr>
            </w:pPr>
          </w:p>
        </w:tc>
      </w:tr>
      <w:tr w:rsidR="009638FC" w:rsidRPr="009638FC" w14:paraId="3CAE758A" w14:textId="10344816" w:rsidTr="008F6DAA">
        <w:tc>
          <w:tcPr>
            <w:tcW w:w="715" w:type="dxa"/>
            <w:vMerge/>
            <w:shd w:val="clear" w:color="auto" w:fill="auto"/>
          </w:tcPr>
          <w:p w14:paraId="72E9E0EA" w14:textId="77777777" w:rsidR="00405D51" w:rsidRPr="009638FC" w:rsidRDefault="00405D51"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11666C7E" w14:textId="498312F9" w:rsidR="00405D51" w:rsidRPr="009638FC" w:rsidRDefault="00405D51" w:rsidP="00405D51">
            <w:pPr>
              <w:numPr>
                <w:ilvl w:val="0"/>
                <w:numId w:val="23"/>
              </w:numPr>
              <w:spacing w:after="0"/>
              <w:jc w:val="both"/>
              <w:rPr>
                <w:rFonts w:ascii="Candara" w:hAnsi="Candara"/>
              </w:rPr>
            </w:pPr>
            <w:r w:rsidRPr="009638FC">
              <w:rPr>
                <w:rFonts w:ascii="Candara" w:eastAsia="Calibri" w:hAnsi="Candara" w:cs="Calibri"/>
              </w:rPr>
              <w:t>Români (%)</w:t>
            </w:r>
          </w:p>
        </w:tc>
        <w:tc>
          <w:tcPr>
            <w:tcW w:w="1710" w:type="dxa"/>
            <w:shd w:val="clear" w:color="auto" w:fill="auto"/>
          </w:tcPr>
          <w:p w14:paraId="40BE36C1" w14:textId="77777777" w:rsidR="00405D51" w:rsidRPr="009638FC" w:rsidRDefault="00405D51" w:rsidP="00405D51">
            <w:pPr>
              <w:spacing w:after="0"/>
              <w:jc w:val="both"/>
              <w:rPr>
                <w:rFonts w:ascii="Candara" w:eastAsia="Calibri" w:hAnsi="Candara" w:cs="Calibri"/>
              </w:rPr>
            </w:pPr>
          </w:p>
        </w:tc>
      </w:tr>
      <w:tr w:rsidR="009638FC" w:rsidRPr="009638FC" w14:paraId="3C3030BF" w14:textId="5C475DE2" w:rsidTr="008F6DAA">
        <w:tc>
          <w:tcPr>
            <w:tcW w:w="715" w:type="dxa"/>
            <w:vMerge/>
            <w:shd w:val="clear" w:color="auto" w:fill="auto"/>
          </w:tcPr>
          <w:p w14:paraId="0BE00BE6" w14:textId="77777777" w:rsidR="00405D51" w:rsidRPr="009638FC" w:rsidRDefault="00405D51"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2D352516" w14:textId="7CE6421C" w:rsidR="00405D51" w:rsidRPr="009638FC" w:rsidRDefault="00405D51" w:rsidP="00405D51">
            <w:pPr>
              <w:numPr>
                <w:ilvl w:val="0"/>
                <w:numId w:val="23"/>
              </w:numPr>
              <w:spacing w:after="0"/>
              <w:jc w:val="both"/>
              <w:rPr>
                <w:rFonts w:ascii="Candara" w:hAnsi="Candara"/>
              </w:rPr>
            </w:pPr>
            <w:r w:rsidRPr="009638FC">
              <w:rPr>
                <w:rFonts w:ascii="Candara" w:eastAsia="Calibri" w:hAnsi="Candara" w:cs="Calibri"/>
              </w:rPr>
              <w:t>R</w:t>
            </w:r>
            <w:r w:rsidR="008F6DAA" w:rsidRPr="009638FC">
              <w:rPr>
                <w:rFonts w:ascii="Candara" w:eastAsia="Calibri" w:hAnsi="Candara" w:cs="Calibri"/>
              </w:rPr>
              <w:t>r</w:t>
            </w:r>
            <w:r w:rsidRPr="009638FC">
              <w:rPr>
                <w:rFonts w:ascii="Candara" w:eastAsia="Calibri" w:hAnsi="Candara" w:cs="Calibri"/>
              </w:rPr>
              <w:t>omi (%)</w:t>
            </w:r>
          </w:p>
        </w:tc>
        <w:tc>
          <w:tcPr>
            <w:tcW w:w="1710" w:type="dxa"/>
            <w:shd w:val="clear" w:color="auto" w:fill="auto"/>
          </w:tcPr>
          <w:p w14:paraId="38E983CA" w14:textId="77777777" w:rsidR="00405D51" w:rsidRPr="009638FC" w:rsidRDefault="00405D51" w:rsidP="00405D51">
            <w:pPr>
              <w:spacing w:after="0"/>
              <w:jc w:val="both"/>
              <w:rPr>
                <w:rFonts w:ascii="Candara" w:eastAsia="Calibri" w:hAnsi="Candara" w:cs="Calibri"/>
              </w:rPr>
            </w:pPr>
          </w:p>
        </w:tc>
      </w:tr>
      <w:tr w:rsidR="009638FC" w:rsidRPr="009638FC" w14:paraId="4BB66073" w14:textId="7171AA4E" w:rsidTr="008F6DAA">
        <w:trPr>
          <w:trHeight w:val="353"/>
        </w:trPr>
        <w:tc>
          <w:tcPr>
            <w:tcW w:w="715" w:type="dxa"/>
            <w:vMerge/>
            <w:shd w:val="clear" w:color="auto" w:fill="auto"/>
          </w:tcPr>
          <w:p w14:paraId="1FCAE8A1" w14:textId="77777777" w:rsidR="00405D51" w:rsidRPr="009638FC" w:rsidRDefault="00405D51"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4802039A" w14:textId="5DF26AF5" w:rsidR="00405D51" w:rsidRPr="009638FC" w:rsidRDefault="00405D51" w:rsidP="00405D51">
            <w:pPr>
              <w:numPr>
                <w:ilvl w:val="0"/>
                <w:numId w:val="23"/>
              </w:numPr>
              <w:spacing w:after="0"/>
              <w:jc w:val="both"/>
              <w:rPr>
                <w:rFonts w:ascii="Candara" w:hAnsi="Candara"/>
              </w:rPr>
            </w:pPr>
            <w:r w:rsidRPr="009638FC">
              <w:rPr>
                <w:rFonts w:ascii="Candara" w:eastAsia="Calibri" w:hAnsi="Candara" w:cs="Calibri"/>
              </w:rPr>
              <w:t>Alte etnii (%) (precizați etnia):</w:t>
            </w:r>
          </w:p>
          <w:p w14:paraId="464B28C7" w14:textId="32799217" w:rsidR="00405D51" w:rsidRPr="009638FC" w:rsidRDefault="008F6DAA" w:rsidP="00405D51">
            <w:pPr>
              <w:spacing w:after="0"/>
              <w:ind w:left="360"/>
              <w:jc w:val="both"/>
              <w:rPr>
                <w:rFonts w:ascii="Candara" w:eastAsia="Calibri" w:hAnsi="Candara" w:cs="Calibri"/>
              </w:rPr>
            </w:pPr>
            <w:r w:rsidRPr="009638FC">
              <w:rPr>
                <w:rFonts w:ascii="Candara" w:eastAsia="Calibri" w:hAnsi="Candara" w:cs="Calibri"/>
              </w:rPr>
              <w:lastRenderedPageBreak/>
              <w:t>-________________________</w:t>
            </w:r>
          </w:p>
        </w:tc>
        <w:tc>
          <w:tcPr>
            <w:tcW w:w="1710" w:type="dxa"/>
            <w:shd w:val="clear" w:color="auto" w:fill="auto"/>
          </w:tcPr>
          <w:p w14:paraId="309F6EF1" w14:textId="77777777" w:rsidR="00405D51" w:rsidRPr="009638FC" w:rsidRDefault="00405D51" w:rsidP="00405D51">
            <w:pPr>
              <w:spacing w:after="0"/>
              <w:jc w:val="both"/>
              <w:rPr>
                <w:rFonts w:ascii="Candara" w:eastAsia="Calibri" w:hAnsi="Candara" w:cs="Calibri"/>
              </w:rPr>
            </w:pPr>
          </w:p>
        </w:tc>
      </w:tr>
      <w:tr w:rsidR="009638FC" w:rsidRPr="009638FC" w14:paraId="34EC02A7" w14:textId="5FC32B4F" w:rsidTr="008F6DAA">
        <w:tc>
          <w:tcPr>
            <w:tcW w:w="715" w:type="dxa"/>
            <w:vMerge w:val="restart"/>
            <w:shd w:val="clear" w:color="auto" w:fill="auto"/>
          </w:tcPr>
          <w:p w14:paraId="7DD40588" w14:textId="0BF9AE86" w:rsidR="00405D51" w:rsidRPr="009638FC" w:rsidRDefault="00D70192" w:rsidP="00405D51">
            <w:pPr>
              <w:spacing w:after="0"/>
              <w:jc w:val="both"/>
              <w:rPr>
                <w:rFonts w:ascii="Candara" w:hAnsi="Candara"/>
              </w:rPr>
            </w:pPr>
            <w:r w:rsidRPr="009638FC">
              <w:rPr>
                <w:rFonts w:ascii="Candara" w:hAnsi="Candara"/>
              </w:rPr>
              <w:lastRenderedPageBreak/>
              <w:t>2.1.7</w:t>
            </w:r>
          </w:p>
        </w:tc>
        <w:tc>
          <w:tcPr>
            <w:tcW w:w="6750" w:type="dxa"/>
            <w:shd w:val="clear" w:color="auto" w:fill="auto"/>
          </w:tcPr>
          <w:p w14:paraId="49E52665" w14:textId="4208A670" w:rsidR="00405D51" w:rsidRPr="009638FC" w:rsidRDefault="00405D51" w:rsidP="00405D51">
            <w:pPr>
              <w:spacing w:after="0"/>
              <w:jc w:val="both"/>
              <w:rPr>
                <w:rFonts w:ascii="Candara" w:hAnsi="Candara"/>
              </w:rPr>
            </w:pPr>
            <w:r w:rsidRPr="009638FC">
              <w:rPr>
                <w:rFonts w:ascii="Candara" w:eastAsia="Calibri" w:hAnsi="Candara" w:cs="Calibri"/>
              </w:rPr>
              <w:t>Numărul elevilor corigenți la finalul anului școlar 20</w:t>
            </w:r>
            <w:r w:rsidRPr="009638FC">
              <w:rPr>
                <w:rFonts w:ascii="Candara" w:hAnsi="Candara"/>
              </w:rPr>
              <w:t>21</w:t>
            </w:r>
            <w:r w:rsidRPr="009638FC">
              <w:rPr>
                <w:rFonts w:ascii="Candara" w:eastAsia="Calibri" w:hAnsi="Candara" w:cs="Calibri"/>
              </w:rPr>
              <w:t>-20</w:t>
            </w:r>
            <w:r w:rsidRPr="009638FC">
              <w:rPr>
                <w:rFonts w:ascii="Candara" w:hAnsi="Candara"/>
              </w:rPr>
              <w:t xml:space="preserve">22 </w:t>
            </w:r>
            <w:r w:rsidRPr="009638FC">
              <w:rPr>
                <w:rFonts w:ascii="Candara" w:hAnsi="Candara"/>
                <w:b/>
              </w:rPr>
              <w:t>l</w:t>
            </w:r>
            <w:r w:rsidR="00A246FB" w:rsidRPr="009638FC">
              <w:rPr>
                <w:rFonts w:ascii="Candara" w:hAnsi="Candara"/>
                <w:b/>
              </w:rPr>
              <w:t>a disciplina Limba și literatura</w:t>
            </w:r>
            <w:r w:rsidRPr="009638FC">
              <w:rPr>
                <w:rFonts w:ascii="Candara" w:hAnsi="Candara"/>
                <w:b/>
              </w:rPr>
              <w:t xml:space="preserve"> română</w:t>
            </w:r>
            <w:r w:rsidRPr="009638FC">
              <w:rPr>
                <w:rFonts w:ascii="Candara" w:hAnsi="Candara"/>
              </w:rPr>
              <w:t>, din care:</w:t>
            </w:r>
          </w:p>
        </w:tc>
        <w:tc>
          <w:tcPr>
            <w:tcW w:w="1710" w:type="dxa"/>
            <w:shd w:val="clear" w:color="auto" w:fill="auto"/>
          </w:tcPr>
          <w:p w14:paraId="5D6159A7" w14:textId="77777777" w:rsidR="00405D51" w:rsidRPr="009638FC" w:rsidRDefault="00405D51" w:rsidP="00405D51">
            <w:pPr>
              <w:spacing w:after="0"/>
              <w:jc w:val="both"/>
              <w:rPr>
                <w:rFonts w:ascii="Candara" w:eastAsia="Calibri" w:hAnsi="Candara" w:cs="Calibri"/>
              </w:rPr>
            </w:pPr>
          </w:p>
        </w:tc>
      </w:tr>
      <w:tr w:rsidR="009638FC" w:rsidRPr="009638FC" w14:paraId="6BBCCEAA" w14:textId="7AB94158" w:rsidTr="008F6DAA">
        <w:tc>
          <w:tcPr>
            <w:tcW w:w="715" w:type="dxa"/>
            <w:vMerge/>
            <w:shd w:val="clear" w:color="auto" w:fill="auto"/>
          </w:tcPr>
          <w:p w14:paraId="5D2E9975" w14:textId="77777777" w:rsidR="00405D51" w:rsidRPr="009638FC" w:rsidRDefault="00405D51"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5FC200B5" w14:textId="41912D4E" w:rsidR="00405D51" w:rsidRPr="009638FC" w:rsidRDefault="00405D51" w:rsidP="00F17DB4">
            <w:pPr>
              <w:spacing w:after="0"/>
              <w:jc w:val="both"/>
              <w:rPr>
                <w:rFonts w:ascii="Candara" w:hAnsi="Candara"/>
                <w:lang w:val="ro-RO"/>
              </w:rPr>
            </w:pPr>
            <w:r w:rsidRPr="009638FC">
              <w:rPr>
                <w:rFonts w:ascii="Candara" w:eastAsia="Calibri" w:hAnsi="Candara" w:cs="Calibri"/>
              </w:rPr>
              <w:t xml:space="preserve">Numărul elevilor </w:t>
            </w:r>
            <w:r w:rsidR="00F17DB4" w:rsidRPr="009638FC">
              <w:rPr>
                <w:rFonts w:ascii="Candara" w:eastAsia="Calibri" w:hAnsi="Candara" w:cs="Calibri"/>
              </w:rPr>
              <w:t xml:space="preserve">cu calificativ </w:t>
            </w:r>
            <w:r w:rsidR="00F17DB4" w:rsidRPr="009638FC">
              <w:rPr>
                <w:rFonts w:ascii="Candara" w:eastAsia="Calibri" w:hAnsi="Candara" w:cs="Calibri"/>
                <w:b/>
                <w:i/>
              </w:rPr>
              <w:t>Insuficient</w:t>
            </w:r>
            <w:r w:rsidRPr="009638FC">
              <w:rPr>
                <w:rFonts w:ascii="Candara" w:eastAsia="Calibri" w:hAnsi="Candara" w:cs="Calibri"/>
              </w:rPr>
              <w:t xml:space="preserve"> la Limba și literatura română în clasa a IV-a</w:t>
            </w:r>
          </w:p>
        </w:tc>
        <w:tc>
          <w:tcPr>
            <w:tcW w:w="1710" w:type="dxa"/>
            <w:shd w:val="clear" w:color="auto" w:fill="auto"/>
          </w:tcPr>
          <w:p w14:paraId="300CB977" w14:textId="77777777" w:rsidR="00405D51" w:rsidRPr="009638FC" w:rsidRDefault="00405D51" w:rsidP="00405D51">
            <w:pPr>
              <w:spacing w:after="0"/>
              <w:jc w:val="both"/>
              <w:rPr>
                <w:rFonts w:ascii="Candara" w:eastAsia="Calibri" w:hAnsi="Candara" w:cs="Calibri"/>
              </w:rPr>
            </w:pPr>
          </w:p>
        </w:tc>
      </w:tr>
      <w:tr w:rsidR="009638FC" w:rsidRPr="009638FC" w14:paraId="42B1301F" w14:textId="77777777" w:rsidTr="008F6DAA">
        <w:tc>
          <w:tcPr>
            <w:tcW w:w="715" w:type="dxa"/>
            <w:vMerge/>
            <w:shd w:val="clear" w:color="auto" w:fill="auto"/>
          </w:tcPr>
          <w:p w14:paraId="63AC62D3" w14:textId="77777777" w:rsidR="00405D51" w:rsidRPr="009638FC" w:rsidRDefault="00405D51"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67583747" w14:textId="346B0B92" w:rsidR="00405D51" w:rsidRPr="009638FC" w:rsidRDefault="00405D51" w:rsidP="00405D51">
            <w:pPr>
              <w:spacing w:after="0"/>
              <w:jc w:val="both"/>
              <w:rPr>
                <w:rFonts w:ascii="Candara" w:eastAsia="Calibri" w:hAnsi="Candara" w:cs="Calibri"/>
              </w:rPr>
            </w:pPr>
            <w:r w:rsidRPr="009638FC">
              <w:rPr>
                <w:rFonts w:ascii="Candara" w:eastAsia="Calibri" w:hAnsi="Candara" w:cs="Calibri"/>
              </w:rPr>
              <w:t>Numărul elevilor corigenți la Limba și literatura română în clasa a V-a</w:t>
            </w:r>
          </w:p>
        </w:tc>
        <w:tc>
          <w:tcPr>
            <w:tcW w:w="1710" w:type="dxa"/>
            <w:shd w:val="clear" w:color="auto" w:fill="auto"/>
          </w:tcPr>
          <w:p w14:paraId="3E4D9DF2" w14:textId="77777777" w:rsidR="00405D51" w:rsidRPr="009638FC" w:rsidRDefault="00405D51" w:rsidP="00405D51">
            <w:pPr>
              <w:spacing w:after="0"/>
              <w:jc w:val="both"/>
              <w:rPr>
                <w:rFonts w:ascii="Candara" w:eastAsia="Calibri" w:hAnsi="Candara" w:cs="Calibri"/>
              </w:rPr>
            </w:pPr>
          </w:p>
        </w:tc>
      </w:tr>
      <w:tr w:rsidR="009638FC" w:rsidRPr="009638FC" w14:paraId="6D9559A0" w14:textId="77777777" w:rsidTr="008F6DAA">
        <w:tc>
          <w:tcPr>
            <w:tcW w:w="715" w:type="dxa"/>
            <w:vMerge/>
            <w:shd w:val="clear" w:color="auto" w:fill="auto"/>
          </w:tcPr>
          <w:p w14:paraId="66B5C263" w14:textId="77777777" w:rsidR="00405D51" w:rsidRPr="009638FC" w:rsidRDefault="00405D51"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65EF3CFC" w14:textId="49E0F2F5" w:rsidR="00405D51" w:rsidRPr="009638FC" w:rsidRDefault="00405D51" w:rsidP="00405D51">
            <w:pPr>
              <w:spacing w:after="0"/>
              <w:jc w:val="both"/>
              <w:rPr>
                <w:rFonts w:ascii="Candara" w:eastAsia="Calibri" w:hAnsi="Candara" w:cs="Calibri"/>
              </w:rPr>
            </w:pPr>
            <w:r w:rsidRPr="009638FC">
              <w:rPr>
                <w:rFonts w:ascii="Candara" w:eastAsia="Calibri" w:hAnsi="Candara" w:cs="Calibri"/>
              </w:rPr>
              <w:t>Numărul elevilor corigenți la Limba și literatura română în clasa a VI-a</w:t>
            </w:r>
          </w:p>
        </w:tc>
        <w:tc>
          <w:tcPr>
            <w:tcW w:w="1710" w:type="dxa"/>
            <w:shd w:val="clear" w:color="auto" w:fill="auto"/>
          </w:tcPr>
          <w:p w14:paraId="26037467" w14:textId="77777777" w:rsidR="00405D51" w:rsidRPr="009638FC" w:rsidRDefault="00405D51" w:rsidP="00405D51">
            <w:pPr>
              <w:spacing w:after="0"/>
              <w:jc w:val="both"/>
              <w:rPr>
                <w:rFonts w:ascii="Candara" w:eastAsia="Calibri" w:hAnsi="Candara" w:cs="Calibri"/>
              </w:rPr>
            </w:pPr>
          </w:p>
        </w:tc>
      </w:tr>
      <w:tr w:rsidR="009638FC" w:rsidRPr="009638FC" w14:paraId="5CABEC47" w14:textId="77777777" w:rsidTr="008F6DAA">
        <w:tc>
          <w:tcPr>
            <w:tcW w:w="715" w:type="dxa"/>
            <w:vMerge/>
            <w:shd w:val="clear" w:color="auto" w:fill="auto"/>
          </w:tcPr>
          <w:p w14:paraId="4324F1DC" w14:textId="77777777" w:rsidR="00405D51" w:rsidRPr="009638FC" w:rsidRDefault="00405D51"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7B5F4C1A" w14:textId="47B95786" w:rsidR="00405D51" w:rsidRPr="009638FC" w:rsidRDefault="00405D51" w:rsidP="00405D51">
            <w:pPr>
              <w:spacing w:after="0"/>
              <w:jc w:val="both"/>
              <w:rPr>
                <w:rFonts w:ascii="Candara" w:eastAsia="Calibri" w:hAnsi="Candara" w:cs="Calibri"/>
              </w:rPr>
            </w:pPr>
            <w:r w:rsidRPr="009638FC">
              <w:rPr>
                <w:rFonts w:ascii="Candara" w:eastAsia="Calibri" w:hAnsi="Candara" w:cs="Calibri"/>
              </w:rPr>
              <w:t>Numărul elevilor corigenți la Limba și literatura română în clasa a VII-a</w:t>
            </w:r>
          </w:p>
        </w:tc>
        <w:tc>
          <w:tcPr>
            <w:tcW w:w="1710" w:type="dxa"/>
            <w:shd w:val="clear" w:color="auto" w:fill="auto"/>
          </w:tcPr>
          <w:p w14:paraId="11F770B8" w14:textId="77777777" w:rsidR="00405D51" w:rsidRPr="009638FC" w:rsidRDefault="00405D51" w:rsidP="00405D51">
            <w:pPr>
              <w:spacing w:after="0"/>
              <w:jc w:val="both"/>
              <w:rPr>
                <w:rFonts w:ascii="Candara" w:eastAsia="Calibri" w:hAnsi="Candara" w:cs="Calibri"/>
              </w:rPr>
            </w:pPr>
          </w:p>
        </w:tc>
      </w:tr>
      <w:tr w:rsidR="009638FC" w:rsidRPr="009638FC" w14:paraId="2FF072F0" w14:textId="7333E4AB" w:rsidTr="008F6DAA">
        <w:tc>
          <w:tcPr>
            <w:tcW w:w="715" w:type="dxa"/>
            <w:vMerge/>
            <w:shd w:val="clear" w:color="auto" w:fill="auto"/>
          </w:tcPr>
          <w:p w14:paraId="45513CC7" w14:textId="77777777" w:rsidR="00405D51" w:rsidRPr="009638FC" w:rsidRDefault="00405D51"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58958338" w14:textId="10572014" w:rsidR="00405D51" w:rsidRPr="009638FC" w:rsidRDefault="00405D51" w:rsidP="00405D51">
            <w:pPr>
              <w:spacing w:after="0"/>
              <w:jc w:val="both"/>
              <w:rPr>
                <w:rFonts w:ascii="Candara" w:hAnsi="Candara"/>
              </w:rPr>
            </w:pPr>
            <w:r w:rsidRPr="009638FC">
              <w:rPr>
                <w:rFonts w:ascii="Candara" w:eastAsia="Calibri" w:hAnsi="Candara" w:cs="Calibri"/>
              </w:rPr>
              <w:t>Numărul elevilor corigenți la Limba și literatura română în clasa a VIII-a</w:t>
            </w:r>
          </w:p>
        </w:tc>
        <w:tc>
          <w:tcPr>
            <w:tcW w:w="1710" w:type="dxa"/>
            <w:shd w:val="clear" w:color="auto" w:fill="auto"/>
          </w:tcPr>
          <w:p w14:paraId="28D8572E" w14:textId="77777777" w:rsidR="00405D51" w:rsidRPr="009638FC" w:rsidRDefault="00405D51" w:rsidP="00405D51">
            <w:pPr>
              <w:spacing w:after="0"/>
              <w:jc w:val="both"/>
              <w:rPr>
                <w:rFonts w:ascii="Candara" w:eastAsia="Calibri" w:hAnsi="Candara" w:cs="Calibri"/>
              </w:rPr>
            </w:pPr>
          </w:p>
        </w:tc>
      </w:tr>
      <w:tr w:rsidR="009638FC" w:rsidRPr="009638FC" w14:paraId="54D2D886" w14:textId="5B71F24E" w:rsidTr="008F6DAA">
        <w:tc>
          <w:tcPr>
            <w:tcW w:w="715" w:type="dxa"/>
            <w:shd w:val="clear" w:color="auto" w:fill="auto"/>
          </w:tcPr>
          <w:p w14:paraId="3A545C6C" w14:textId="7800DD4A" w:rsidR="00F17DB4" w:rsidRPr="009638FC" w:rsidRDefault="00F17DB4" w:rsidP="00405D51">
            <w:pPr>
              <w:spacing w:after="0"/>
              <w:jc w:val="both"/>
              <w:rPr>
                <w:rFonts w:ascii="Candara" w:hAnsi="Candara"/>
              </w:rPr>
            </w:pPr>
            <w:r w:rsidRPr="009638FC">
              <w:rPr>
                <w:rFonts w:ascii="Candara" w:eastAsia="Calibri" w:hAnsi="Candara" w:cs="Calibri"/>
              </w:rPr>
              <w:t>2.1.8</w:t>
            </w:r>
          </w:p>
        </w:tc>
        <w:tc>
          <w:tcPr>
            <w:tcW w:w="6750" w:type="dxa"/>
            <w:shd w:val="clear" w:color="auto" w:fill="auto"/>
          </w:tcPr>
          <w:p w14:paraId="516A6F3B" w14:textId="51D9792C" w:rsidR="00F17DB4" w:rsidRPr="009638FC" w:rsidRDefault="00F17DB4" w:rsidP="00405D51">
            <w:pPr>
              <w:spacing w:after="0"/>
              <w:jc w:val="both"/>
              <w:rPr>
                <w:rFonts w:ascii="Candara" w:hAnsi="Candara"/>
                <w:vertAlign w:val="superscript"/>
              </w:rPr>
            </w:pPr>
            <w:r w:rsidRPr="009638FC">
              <w:rPr>
                <w:rFonts w:ascii="Candara" w:eastAsia="Calibri" w:hAnsi="Candara" w:cs="Calibri"/>
              </w:rPr>
              <w:t>Numărul elevilor care au părinți plecați în străinătate</w:t>
            </w:r>
          </w:p>
        </w:tc>
        <w:tc>
          <w:tcPr>
            <w:tcW w:w="1710" w:type="dxa"/>
            <w:shd w:val="clear" w:color="auto" w:fill="auto"/>
          </w:tcPr>
          <w:p w14:paraId="3D698901" w14:textId="77777777" w:rsidR="00F17DB4" w:rsidRPr="009638FC" w:rsidRDefault="00F17DB4" w:rsidP="00405D51">
            <w:pPr>
              <w:spacing w:after="0"/>
              <w:jc w:val="both"/>
              <w:rPr>
                <w:rFonts w:ascii="Candara" w:eastAsia="Calibri" w:hAnsi="Candara" w:cs="Calibri"/>
              </w:rPr>
            </w:pPr>
          </w:p>
        </w:tc>
      </w:tr>
      <w:tr w:rsidR="009638FC" w:rsidRPr="009638FC" w14:paraId="5E832F31" w14:textId="14B9D012" w:rsidTr="008F6DAA">
        <w:tc>
          <w:tcPr>
            <w:tcW w:w="715" w:type="dxa"/>
            <w:shd w:val="clear" w:color="auto" w:fill="auto"/>
          </w:tcPr>
          <w:p w14:paraId="37C98038" w14:textId="77777777" w:rsidR="00F17DB4" w:rsidRPr="009638FC" w:rsidRDefault="00F17DB4"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4848C1A1" w14:textId="1330C578" w:rsidR="00F17DB4" w:rsidRPr="009638FC" w:rsidRDefault="00F17DB4" w:rsidP="00B3726A">
            <w:pPr>
              <w:spacing w:after="0"/>
              <w:jc w:val="both"/>
              <w:rPr>
                <w:rFonts w:ascii="Candara" w:hAnsi="Candara"/>
              </w:rPr>
            </w:pPr>
            <w:r w:rsidRPr="009638FC">
              <w:rPr>
                <w:rFonts w:ascii="Candara" w:eastAsia="Calibri" w:hAnsi="Candara" w:cs="Calibri"/>
              </w:rPr>
              <w:t>Numărul elevilor care provin din familii dezavantajate, familii fără venituri, condiții minimale de studiu acasă, etc.</w:t>
            </w:r>
          </w:p>
        </w:tc>
        <w:tc>
          <w:tcPr>
            <w:tcW w:w="1710" w:type="dxa"/>
            <w:shd w:val="clear" w:color="auto" w:fill="auto"/>
          </w:tcPr>
          <w:p w14:paraId="376FFAD0" w14:textId="77777777" w:rsidR="00F17DB4" w:rsidRPr="009638FC" w:rsidRDefault="00F17DB4" w:rsidP="00405D51">
            <w:pPr>
              <w:spacing w:after="0"/>
              <w:jc w:val="both"/>
              <w:rPr>
                <w:rFonts w:ascii="Candara" w:eastAsia="Calibri" w:hAnsi="Candara" w:cs="Calibri"/>
              </w:rPr>
            </w:pPr>
          </w:p>
        </w:tc>
      </w:tr>
      <w:tr w:rsidR="009638FC" w:rsidRPr="009638FC" w14:paraId="1843E476" w14:textId="2BF036A8" w:rsidTr="008F6DAA">
        <w:tc>
          <w:tcPr>
            <w:tcW w:w="715" w:type="dxa"/>
            <w:shd w:val="clear" w:color="auto" w:fill="auto"/>
          </w:tcPr>
          <w:p w14:paraId="08D65F34" w14:textId="77777777" w:rsidR="00F17DB4" w:rsidRPr="009638FC" w:rsidRDefault="00F17DB4"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230EF634" w14:textId="6F01616C" w:rsidR="00F17DB4" w:rsidRPr="009638FC" w:rsidRDefault="00F17DB4" w:rsidP="00B3726A">
            <w:pPr>
              <w:spacing w:after="0"/>
              <w:jc w:val="both"/>
              <w:rPr>
                <w:rFonts w:ascii="Candara" w:hAnsi="Candara"/>
              </w:rPr>
            </w:pPr>
            <w:r w:rsidRPr="009638FC">
              <w:rPr>
                <w:rFonts w:ascii="Candara" w:eastAsia="Calibri" w:hAnsi="Candara" w:cs="Calibri"/>
              </w:rPr>
              <w:t>Numărul elevilor care provin din familii monoparentale, orfani sau aflați în grija D.G.A.S.P.C;</w:t>
            </w:r>
          </w:p>
        </w:tc>
        <w:tc>
          <w:tcPr>
            <w:tcW w:w="1710" w:type="dxa"/>
            <w:shd w:val="clear" w:color="auto" w:fill="auto"/>
          </w:tcPr>
          <w:p w14:paraId="396D9B94" w14:textId="77777777" w:rsidR="00F17DB4" w:rsidRPr="009638FC" w:rsidRDefault="00F17DB4" w:rsidP="00405D51">
            <w:pPr>
              <w:spacing w:after="0"/>
              <w:jc w:val="both"/>
              <w:rPr>
                <w:rFonts w:ascii="Candara" w:eastAsia="Calibri" w:hAnsi="Candara" w:cs="Calibri"/>
              </w:rPr>
            </w:pPr>
          </w:p>
        </w:tc>
      </w:tr>
      <w:tr w:rsidR="00F17DB4" w:rsidRPr="009638FC" w14:paraId="4466F823" w14:textId="30B7C23C" w:rsidTr="008F6DAA">
        <w:tc>
          <w:tcPr>
            <w:tcW w:w="715" w:type="dxa"/>
            <w:shd w:val="clear" w:color="auto" w:fill="auto"/>
          </w:tcPr>
          <w:p w14:paraId="589C0395" w14:textId="77777777" w:rsidR="00F17DB4" w:rsidRPr="009638FC" w:rsidRDefault="00F17DB4" w:rsidP="00405D51">
            <w:pPr>
              <w:widowControl w:val="0"/>
              <w:pBdr>
                <w:top w:val="nil"/>
                <w:left w:val="nil"/>
                <w:bottom w:val="nil"/>
                <w:right w:val="nil"/>
                <w:between w:val="nil"/>
              </w:pBdr>
              <w:spacing w:after="0"/>
              <w:jc w:val="both"/>
              <w:rPr>
                <w:rFonts w:ascii="Candara" w:hAnsi="Candara"/>
              </w:rPr>
            </w:pPr>
          </w:p>
        </w:tc>
        <w:tc>
          <w:tcPr>
            <w:tcW w:w="6750" w:type="dxa"/>
            <w:shd w:val="clear" w:color="auto" w:fill="auto"/>
          </w:tcPr>
          <w:p w14:paraId="744248DD" w14:textId="77777777" w:rsidR="00F17DB4" w:rsidRPr="009638FC" w:rsidRDefault="00F17DB4" w:rsidP="00405D51">
            <w:pPr>
              <w:spacing w:after="0"/>
              <w:jc w:val="both"/>
              <w:rPr>
                <w:rFonts w:ascii="Candara" w:hAnsi="Candara"/>
                <w:vertAlign w:val="superscript"/>
              </w:rPr>
            </w:pPr>
            <w:r w:rsidRPr="009638FC">
              <w:rPr>
                <w:rFonts w:ascii="Candara" w:eastAsia="Calibri" w:hAnsi="Candara" w:cs="Calibri"/>
              </w:rPr>
              <w:t>Numărul elevilor beneficiari de programe sociale ( rechizite școlare, burse sociale, Euro 200), în anul școlar 20</w:t>
            </w:r>
            <w:r w:rsidRPr="009638FC">
              <w:rPr>
                <w:rFonts w:ascii="Candara" w:hAnsi="Candara"/>
              </w:rPr>
              <w:t>21</w:t>
            </w:r>
            <w:r w:rsidRPr="009638FC">
              <w:rPr>
                <w:rFonts w:ascii="Candara" w:eastAsia="Calibri" w:hAnsi="Candara" w:cs="Calibri"/>
              </w:rPr>
              <w:t>-20</w:t>
            </w:r>
            <w:r w:rsidRPr="009638FC">
              <w:rPr>
                <w:rFonts w:ascii="Candara" w:hAnsi="Candara"/>
              </w:rPr>
              <w:t>22</w:t>
            </w:r>
            <w:r w:rsidRPr="009638FC">
              <w:rPr>
                <w:rFonts w:ascii="Candara" w:eastAsia="Calibri" w:hAnsi="Candara" w:cs="Calibri"/>
                <w:vertAlign w:val="superscript"/>
              </w:rPr>
              <w:t>***</w:t>
            </w:r>
          </w:p>
        </w:tc>
        <w:tc>
          <w:tcPr>
            <w:tcW w:w="1710" w:type="dxa"/>
            <w:shd w:val="clear" w:color="auto" w:fill="auto"/>
          </w:tcPr>
          <w:p w14:paraId="14A34DBE" w14:textId="77777777" w:rsidR="00F17DB4" w:rsidRPr="009638FC" w:rsidRDefault="00F17DB4" w:rsidP="00405D51">
            <w:pPr>
              <w:spacing w:after="0"/>
              <w:jc w:val="both"/>
              <w:rPr>
                <w:rFonts w:ascii="Candara" w:eastAsia="Calibri" w:hAnsi="Candara" w:cs="Calibri"/>
              </w:rPr>
            </w:pPr>
          </w:p>
        </w:tc>
      </w:tr>
    </w:tbl>
    <w:p w14:paraId="3C4DB337" w14:textId="77777777" w:rsidR="00E931E6" w:rsidRPr="009638FC" w:rsidRDefault="00E931E6" w:rsidP="00293711">
      <w:pPr>
        <w:spacing w:after="0"/>
        <w:jc w:val="both"/>
        <w:rPr>
          <w:rFonts w:ascii="Candara" w:hAnsi="Candara"/>
        </w:rPr>
      </w:pPr>
    </w:p>
    <w:p w14:paraId="1BCD990F" w14:textId="7C755CD9" w:rsidR="00E931E6" w:rsidRPr="009638FC" w:rsidRDefault="009E2495" w:rsidP="00293711">
      <w:pPr>
        <w:spacing w:after="0"/>
        <w:jc w:val="both"/>
        <w:rPr>
          <w:rFonts w:ascii="Candara" w:hAnsi="Candara"/>
          <w:b/>
        </w:rPr>
      </w:pPr>
      <w:r w:rsidRPr="009638FC">
        <w:rPr>
          <w:rFonts w:ascii="Candara" w:eastAsia="Calibri" w:hAnsi="Candara" w:cs="Calibri"/>
          <w:b/>
        </w:rPr>
        <w:t>Date referitoare la rezultatele școlare</w:t>
      </w:r>
      <w:r w:rsidR="00020EBD" w:rsidRPr="009638FC">
        <w:rPr>
          <w:rFonts w:ascii="Candara" w:eastAsia="Calibri" w:hAnsi="Candara" w:cs="Calibri"/>
          <w:b/>
        </w:rPr>
        <w:t xml:space="preserve"> a elevilor la evaluările naționale</w:t>
      </w:r>
      <w:r w:rsidR="00E931E6" w:rsidRPr="009638FC">
        <w:rPr>
          <w:rFonts w:ascii="Candara" w:eastAsia="Calibri" w:hAnsi="Candara" w:cs="Calibri"/>
          <w:b/>
        </w:rPr>
        <w:t>, în anul școlar 20</w:t>
      </w:r>
      <w:r w:rsidR="00E931E6" w:rsidRPr="009638FC">
        <w:rPr>
          <w:rFonts w:ascii="Candara" w:hAnsi="Candara"/>
          <w:b/>
        </w:rPr>
        <w:t>21</w:t>
      </w:r>
      <w:r w:rsidR="00E931E6" w:rsidRPr="009638FC">
        <w:rPr>
          <w:rFonts w:ascii="Candara" w:eastAsia="Calibri" w:hAnsi="Candara" w:cs="Calibri"/>
          <w:b/>
        </w:rPr>
        <w:t>-20</w:t>
      </w:r>
      <w:r w:rsidR="00E931E6" w:rsidRPr="009638FC">
        <w:rPr>
          <w:rFonts w:ascii="Candara" w:hAnsi="Candara"/>
          <w:b/>
        </w:rPr>
        <w:t>22</w:t>
      </w:r>
      <w:r w:rsidR="00E931E6" w:rsidRPr="009638FC">
        <w:rPr>
          <w:rFonts w:ascii="Candara" w:eastAsia="Calibri" w:hAnsi="Candara" w:cs="Calibri"/>
          <w:b/>
        </w:rPr>
        <w:t>:</w:t>
      </w:r>
      <w:r w:rsidRPr="009638FC">
        <w:rPr>
          <w:rFonts w:ascii="Candara" w:eastAsia="Calibri" w:hAnsi="Candara" w:cs="Calibri"/>
          <w:b/>
        </w:rPr>
        <w:br/>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7"/>
        <w:gridCol w:w="1718"/>
      </w:tblGrid>
      <w:tr w:rsidR="009638FC" w:rsidRPr="009638FC" w14:paraId="2FD88DF0" w14:textId="77777777" w:rsidTr="00D70192">
        <w:tc>
          <w:tcPr>
            <w:tcW w:w="7457" w:type="dxa"/>
          </w:tcPr>
          <w:p w14:paraId="65719A6C" w14:textId="11C44551" w:rsidR="008F6DAA" w:rsidRPr="009638FC" w:rsidRDefault="00F17DB4" w:rsidP="00293711">
            <w:pPr>
              <w:jc w:val="both"/>
              <w:rPr>
                <w:rFonts w:ascii="Candara" w:hAnsi="Candara"/>
              </w:rPr>
            </w:pPr>
            <w:r w:rsidRPr="009638FC">
              <w:rPr>
                <w:rFonts w:ascii="Candara" w:hAnsi="Candara"/>
              </w:rPr>
              <w:t xml:space="preserve">Numărul elevilor înscriși </w:t>
            </w:r>
            <w:r w:rsidRPr="009638FC">
              <w:rPr>
                <w:rFonts w:ascii="Candara" w:hAnsi="Candara"/>
                <w:lang w:val="ro-RO"/>
              </w:rPr>
              <w:t xml:space="preserve">în clasele cu învățământ cu predare în limbile minorităților naționale în </w:t>
            </w:r>
            <w:r w:rsidR="008F6DAA" w:rsidRPr="009638FC">
              <w:rPr>
                <w:rFonts w:ascii="Candara" w:hAnsi="Candara"/>
                <w:b/>
              </w:rPr>
              <w:t>clasa a IV</w:t>
            </w:r>
            <w:r w:rsidR="008F6DAA" w:rsidRPr="009638FC">
              <w:rPr>
                <w:rFonts w:ascii="Candara" w:hAnsi="Candara"/>
              </w:rPr>
              <w:t xml:space="preserve">-a la </w:t>
            </w:r>
            <w:r w:rsidR="008D270B" w:rsidRPr="009638FC">
              <w:rPr>
                <w:rFonts w:ascii="Candara" w:hAnsi="Candara"/>
              </w:rPr>
              <w:t>finalul anului școlar 2021-2022</w:t>
            </w:r>
            <w:r w:rsidRPr="009638FC">
              <w:rPr>
                <w:rFonts w:ascii="Candara" w:hAnsi="Candara"/>
              </w:rPr>
              <w:t xml:space="preserve"> </w:t>
            </w:r>
          </w:p>
        </w:tc>
        <w:tc>
          <w:tcPr>
            <w:tcW w:w="1718" w:type="dxa"/>
          </w:tcPr>
          <w:p w14:paraId="523E01D1" w14:textId="77777777" w:rsidR="008F6DAA" w:rsidRPr="009638FC" w:rsidRDefault="008F6DAA" w:rsidP="00293711">
            <w:pPr>
              <w:jc w:val="both"/>
              <w:rPr>
                <w:rFonts w:ascii="Candara" w:hAnsi="Candara"/>
              </w:rPr>
            </w:pPr>
          </w:p>
        </w:tc>
      </w:tr>
      <w:tr w:rsidR="009638FC" w:rsidRPr="009638FC" w14:paraId="18292057" w14:textId="77777777" w:rsidTr="00D70192">
        <w:tc>
          <w:tcPr>
            <w:tcW w:w="7457" w:type="dxa"/>
          </w:tcPr>
          <w:p w14:paraId="2073E353" w14:textId="5F8AF0CB" w:rsidR="008F6DAA" w:rsidRPr="009638FC" w:rsidRDefault="008F6DAA" w:rsidP="00293711">
            <w:pPr>
              <w:jc w:val="both"/>
              <w:rPr>
                <w:rFonts w:ascii="Candara" w:hAnsi="Candara"/>
              </w:rPr>
            </w:pPr>
            <w:r w:rsidRPr="009638FC">
              <w:rPr>
                <w:rFonts w:ascii="Candara" w:hAnsi="Candara"/>
              </w:rPr>
              <w:t xml:space="preserve">Numărul elevilor prezenți la </w:t>
            </w:r>
            <w:r w:rsidRPr="009638FC">
              <w:rPr>
                <w:rFonts w:ascii="Candara" w:hAnsi="Candara"/>
                <w:b/>
              </w:rPr>
              <w:t>EN IV 2022</w:t>
            </w:r>
            <w:r w:rsidRPr="009638FC">
              <w:rPr>
                <w:rFonts w:ascii="Candara" w:hAnsi="Candara"/>
              </w:rPr>
              <w:t xml:space="preserve"> din clasele cu predare în limbile minorităților</w:t>
            </w:r>
            <w:r w:rsidR="00225A70" w:rsidRPr="009638FC">
              <w:rPr>
                <w:rFonts w:ascii="Candara" w:hAnsi="Candara"/>
              </w:rPr>
              <w:t xml:space="preserve"> naționale</w:t>
            </w:r>
          </w:p>
        </w:tc>
        <w:tc>
          <w:tcPr>
            <w:tcW w:w="1718" w:type="dxa"/>
          </w:tcPr>
          <w:p w14:paraId="18E4AF63" w14:textId="77777777" w:rsidR="008F6DAA" w:rsidRPr="009638FC" w:rsidRDefault="008F6DAA" w:rsidP="00293711">
            <w:pPr>
              <w:jc w:val="both"/>
              <w:rPr>
                <w:rFonts w:ascii="Candara" w:hAnsi="Candara"/>
              </w:rPr>
            </w:pPr>
          </w:p>
        </w:tc>
      </w:tr>
      <w:tr w:rsidR="009638FC" w:rsidRPr="009638FC" w14:paraId="1B8D1324" w14:textId="77777777" w:rsidTr="00D70192">
        <w:tc>
          <w:tcPr>
            <w:tcW w:w="7457" w:type="dxa"/>
          </w:tcPr>
          <w:p w14:paraId="732087CE" w14:textId="076DDCCB" w:rsidR="008F6DAA" w:rsidRPr="009638FC" w:rsidRDefault="008F6DAA" w:rsidP="00F17DB4">
            <w:pPr>
              <w:jc w:val="both"/>
              <w:rPr>
                <w:rFonts w:ascii="Candara" w:hAnsi="Candara"/>
              </w:rPr>
            </w:pPr>
            <w:r w:rsidRPr="009638FC">
              <w:rPr>
                <w:rFonts w:ascii="Candara" w:hAnsi="Candara"/>
              </w:rPr>
              <w:t>Numărul elevilor care a</w:t>
            </w:r>
            <w:r w:rsidR="00F17DB4" w:rsidRPr="009638FC">
              <w:rPr>
                <w:rFonts w:ascii="Candara" w:hAnsi="Candara"/>
              </w:rPr>
              <w:t>u avut competențe scăzute l</w:t>
            </w:r>
            <w:r w:rsidR="004A07A7" w:rsidRPr="009638FC">
              <w:rPr>
                <w:rFonts w:ascii="Candara" w:hAnsi="Candara"/>
              </w:rPr>
              <w:t xml:space="preserve">a </w:t>
            </w:r>
            <w:r w:rsidR="004A07A7" w:rsidRPr="009638FC">
              <w:rPr>
                <w:rFonts w:ascii="Candara" w:hAnsi="Candara"/>
                <w:b/>
              </w:rPr>
              <w:t>EN IV 2022</w:t>
            </w:r>
            <w:r w:rsidR="004A07A7" w:rsidRPr="009638FC">
              <w:rPr>
                <w:rFonts w:ascii="Candara" w:hAnsi="Candara"/>
              </w:rPr>
              <w:t xml:space="preserve"> la Limba română </w:t>
            </w:r>
            <w:r w:rsidR="00F17DB4" w:rsidRPr="009638FC">
              <w:rPr>
                <w:rFonts w:ascii="Candara" w:hAnsi="Candara"/>
                <w:lang w:val="ro-RO"/>
              </w:rPr>
              <w:t>în clasele cu învățământ cu predare în limbile minorităților naționale</w:t>
            </w:r>
            <w:r w:rsidR="00F17DB4" w:rsidRPr="009638FC">
              <w:rPr>
                <w:rFonts w:ascii="Candara" w:hAnsi="Candara"/>
              </w:rPr>
              <w:t xml:space="preserve"> </w:t>
            </w:r>
          </w:p>
        </w:tc>
        <w:tc>
          <w:tcPr>
            <w:tcW w:w="1718" w:type="dxa"/>
          </w:tcPr>
          <w:p w14:paraId="4206D7AE" w14:textId="77777777" w:rsidR="008F6DAA" w:rsidRPr="009638FC" w:rsidRDefault="008F6DAA" w:rsidP="008F6DAA">
            <w:pPr>
              <w:jc w:val="both"/>
              <w:rPr>
                <w:rFonts w:ascii="Candara" w:hAnsi="Candara"/>
              </w:rPr>
            </w:pPr>
          </w:p>
        </w:tc>
      </w:tr>
      <w:tr w:rsidR="009638FC" w:rsidRPr="009638FC" w14:paraId="42185F6B" w14:textId="77777777" w:rsidTr="00D70192">
        <w:tc>
          <w:tcPr>
            <w:tcW w:w="7457" w:type="dxa"/>
          </w:tcPr>
          <w:p w14:paraId="5EFD417F" w14:textId="65B92C51" w:rsidR="008F6DAA" w:rsidRPr="009638FC" w:rsidRDefault="008F6DAA" w:rsidP="00225A70">
            <w:pPr>
              <w:jc w:val="both"/>
              <w:rPr>
                <w:rFonts w:ascii="Candara" w:eastAsia="Calibri" w:hAnsi="Candara" w:cs="Calibri"/>
              </w:rPr>
            </w:pPr>
            <w:r w:rsidRPr="009638FC">
              <w:rPr>
                <w:rFonts w:ascii="Candara" w:eastAsia="Calibri" w:hAnsi="Candara" w:cs="Calibri"/>
              </w:rPr>
              <w:t xml:space="preserve">Numărul elevilor de clasa a IV-a </w:t>
            </w:r>
            <w:r w:rsidR="00225A70" w:rsidRPr="009638FC">
              <w:rPr>
                <w:rFonts w:ascii="Candara" w:hAnsi="Candara"/>
                <w:lang w:val="ro-RO"/>
              </w:rPr>
              <w:t>dinn clasele cu învățământ cu predare în limbile minorităților naționale</w:t>
            </w:r>
            <w:r w:rsidR="00225A70" w:rsidRPr="009638FC">
              <w:rPr>
                <w:rFonts w:ascii="Candara" w:eastAsia="Calibri" w:hAnsi="Candara" w:cs="Calibri"/>
              </w:rPr>
              <w:t xml:space="preserve"> </w:t>
            </w:r>
            <w:r w:rsidRPr="009638FC">
              <w:rPr>
                <w:rFonts w:ascii="Candara" w:eastAsia="Calibri" w:hAnsi="Candara" w:cs="Calibri"/>
              </w:rPr>
              <w:t>din anul școlar 2021-2022</w:t>
            </w:r>
            <w:r w:rsidR="00225A70" w:rsidRPr="009638FC">
              <w:rPr>
                <w:rFonts w:ascii="Candara" w:eastAsia="Calibri" w:hAnsi="Candara" w:cs="Calibri"/>
              </w:rPr>
              <w:t xml:space="preserve">, </w:t>
            </w:r>
            <w:r w:rsidRPr="009638FC">
              <w:rPr>
                <w:rFonts w:ascii="Candara" w:eastAsia="Calibri" w:hAnsi="Candara" w:cs="Calibri"/>
              </w:rPr>
              <w:t>care continua studiile la gimnaziu în anul școlar 2022-2023</w:t>
            </w:r>
          </w:p>
        </w:tc>
        <w:tc>
          <w:tcPr>
            <w:tcW w:w="1718" w:type="dxa"/>
          </w:tcPr>
          <w:p w14:paraId="34C69A40" w14:textId="77777777" w:rsidR="008F6DAA" w:rsidRPr="009638FC" w:rsidRDefault="008F6DAA" w:rsidP="008F6DAA">
            <w:pPr>
              <w:jc w:val="both"/>
              <w:rPr>
                <w:rFonts w:ascii="Candara" w:hAnsi="Candara"/>
              </w:rPr>
            </w:pPr>
          </w:p>
        </w:tc>
      </w:tr>
      <w:tr w:rsidR="009638FC" w:rsidRPr="009638FC" w14:paraId="756F6586" w14:textId="77777777" w:rsidTr="00D70192">
        <w:tc>
          <w:tcPr>
            <w:tcW w:w="7457" w:type="dxa"/>
          </w:tcPr>
          <w:p w14:paraId="44D22BEE" w14:textId="1F3F70BB" w:rsidR="008F6DAA" w:rsidRPr="009638FC" w:rsidRDefault="008F6DAA" w:rsidP="00225A70">
            <w:pPr>
              <w:jc w:val="both"/>
              <w:rPr>
                <w:rFonts w:ascii="Candara" w:eastAsia="Calibri" w:hAnsi="Candara" w:cs="Calibri"/>
              </w:rPr>
            </w:pPr>
            <w:r w:rsidRPr="009638FC">
              <w:rPr>
                <w:rFonts w:ascii="Candara" w:eastAsia="Calibri" w:hAnsi="Candara" w:cs="Calibri"/>
              </w:rPr>
              <w:t xml:space="preserve">Numărul elevilor înscriși în </w:t>
            </w:r>
            <w:r w:rsidRPr="009638FC">
              <w:rPr>
                <w:rFonts w:ascii="Candara" w:eastAsia="Calibri" w:hAnsi="Candara" w:cs="Calibri"/>
                <w:b/>
              </w:rPr>
              <w:t>clasa a VIII</w:t>
            </w:r>
            <w:r w:rsidRPr="009638FC">
              <w:rPr>
                <w:rFonts w:ascii="Candara" w:eastAsia="Calibri" w:hAnsi="Candara" w:cs="Calibri"/>
              </w:rPr>
              <w:t>-a</w:t>
            </w:r>
            <w:r w:rsidR="00225A70" w:rsidRPr="009638FC">
              <w:rPr>
                <w:rFonts w:ascii="Candara" w:eastAsia="Calibri" w:hAnsi="Candara" w:cs="Calibri"/>
              </w:rPr>
              <w:t xml:space="preserve"> </w:t>
            </w:r>
            <w:r w:rsidR="00225A70" w:rsidRPr="009638FC">
              <w:rPr>
                <w:rFonts w:ascii="Candara" w:hAnsi="Candara"/>
                <w:lang w:val="ro-RO"/>
              </w:rPr>
              <w:t>în clasele cu învățământ cu predare în limbile minorităților naționale</w:t>
            </w:r>
            <w:r w:rsidR="00225A70" w:rsidRPr="009638FC">
              <w:rPr>
                <w:rFonts w:ascii="Candara" w:eastAsia="Calibri" w:hAnsi="Candara" w:cs="Calibri"/>
              </w:rPr>
              <w:t xml:space="preserve"> la f</w:t>
            </w:r>
            <w:r w:rsidRPr="009638FC">
              <w:rPr>
                <w:rFonts w:ascii="Candara" w:eastAsia="Calibri" w:hAnsi="Candara" w:cs="Calibri"/>
              </w:rPr>
              <w:t>inalul anului școlar 20</w:t>
            </w:r>
            <w:r w:rsidRPr="009638FC">
              <w:rPr>
                <w:rFonts w:ascii="Candara" w:hAnsi="Candara"/>
              </w:rPr>
              <w:t>21</w:t>
            </w:r>
            <w:r w:rsidRPr="009638FC">
              <w:rPr>
                <w:rFonts w:ascii="Candara" w:eastAsia="Calibri" w:hAnsi="Candara" w:cs="Calibri"/>
              </w:rPr>
              <w:t>-20</w:t>
            </w:r>
            <w:r w:rsidRPr="009638FC">
              <w:rPr>
                <w:rFonts w:ascii="Candara" w:hAnsi="Candara"/>
              </w:rPr>
              <w:t>22</w:t>
            </w:r>
          </w:p>
        </w:tc>
        <w:tc>
          <w:tcPr>
            <w:tcW w:w="1718" w:type="dxa"/>
          </w:tcPr>
          <w:p w14:paraId="4DEC185C" w14:textId="77777777" w:rsidR="008F6DAA" w:rsidRPr="009638FC" w:rsidRDefault="008F6DAA" w:rsidP="008F6DAA">
            <w:pPr>
              <w:jc w:val="both"/>
              <w:rPr>
                <w:rFonts w:ascii="Candara" w:hAnsi="Candara"/>
              </w:rPr>
            </w:pPr>
          </w:p>
        </w:tc>
      </w:tr>
      <w:tr w:rsidR="009638FC" w:rsidRPr="009638FC" w14:paraId="25E37887" w14:textId="77777777" w:rsidTr="00D70192">
        <w:tc>
          <w:tcPr>
            <w:tcW w:w="7457" w:type="dxa"/>
          </w:tcPr>
          <w:p w14:paraId="71D19EEB" w14:textId="3CC15DFA" w:rsidR="008F6DAA" w:rsidRPr="009638FC" w:rsidRDefault="008F6DAA" w:rsidP="008F6DAA">
            <w:pPr>
              <w:jc w:val="both"/>
              <w:rPr>
                <w:rFonts w:ascii="Candara" w:hAnsi="Candara"/>
              </w:rPr>
            </w:pPr>
            <w:r w:rsidRPr="009638FC">
              <w:rPr>
                <w:rFonts w:ascii="Candara" w:eastAsia="Calibri" w:hAnsi="Candara" w:cs="Calibri"/>
              </w:rPr>
              <w:t>Numărul elevilor prezenți la simularea Evaluării Naționale 20</w:t>
            </w:r>
            <w:r w:rsidRPr="009638FC">
              <w:rPr>
                <w:rFonts w:ascii="Candara" w:hAnsi="Candara"/>
              </w:rPr>
              <w:t xml:space="preserve">22 la </w:t>
            </w:r>
            <w:r w:rsidRPr="009638FC">
              <w:rPr>
                <w:rFonts w:ascii="Candara" w:hAnsi="Candara"/>
                <w:b/>
              </w:rPr>
              <w:t>Limba și literatura română în clasele cu predare în limba minorităților naționale</w:t>
            </w:r>
          </w:p>
        </w:tc>
        <w:tc>
          <w:tcPr>
            <w:tcW w:w="1718" w:type="dxa"/>
          </w:tcPr>
          <w:p w14:paraId="11CAA332" w14:textId="77777777" w:rsidR="008F6DAA" w:rsidRPr="009638FC" w:rsidRDefault="008F6DAA" w:rsidP="008F6DAA">
            <w:pPr>
              <w:jc w:val="both"/>
              <w:rPr>
                <w:rFonts w:ascii="Candara" w:hAnsi="Candara"/>
              </w:rPr>
            </w:pPr>
          </w:p>
        </w:tc>
      </w:tr>
      <w:tr w:rsidR="009638FC" w:rsidRPr="009638FC" w14:paraId="1E70A102" w14:textId="77777777" w:rsidTr="00D70192">
        <w:tc>
          <w:tcPr>
            <w:tcW w:w="7457" w:type="dxa"/>
          </w:tcPr>
          <w:p w14:paraId="51C912D1" w14:textId="5D7B00C8" w:rsidR="008F6DAA" w:rsidRPr="009638FC" w:rsidRDefault="008F6DAA" w:rsidP="00020EBD">
            <w:pPr>
              <w:jc w:val="both"/>
              <w:rPr>
                <w:rFonts w:ascii="Candara" w:hAnsi="Candara"/>
              </w:rPr>
            </w:pPr>
            <w:r w:rsidRPr="009638FC">
              <w:rPr>
                <w:rFonts w:ascii="Candara" w:eastAsia="Calibri" w:hAnsi="Candara" w:cs="Calibri"/>
              </w:rPr>
              <w:t xml:space="preserve">Numărul elevilor care au obținut </w:t>
            </w:r>
            <w:r w:rsidRPr="009638FC">
              <w:rPr>
                <w:rFonts w:ascii="Candara" w:eastAsia="Calibri" w:hAnsi="Candara" w:cs="Calibri"/>
                <w:b/>
              </w:rPr>
              <w:t xml:space="preserve"> </w:t>
            </w:r>
            <w:r w:rsidR="00020EBD" w:rsidRPr="009638FC">
              <w:rPr>
                <w:rFonts w:ascii="Candara" w:eastAsia="Calibri" w:hAnsi="Candara" w:cs="Calibri"/>
                <w:b/>
              </w:rPr>
              <w:t>nota</w:t>
            </w:r>
            <w:r w:rsidRPr="009638FC">
              <w:rPr>
                <w:rFonts w:ascii="Candara" w:eastAsia="Calibri" w:hAnsi="Candara" w:cs="Calibri"/>
                <w:b/>
              </w:rPr>
              <w:t xml:space="preserve"> de minim 5 </w:t>
            </w:r>
            <w:r w:rsidRPr="009638FC">
              <w:rPr>
                <w:rFonts w:ascii="Candara" w:hAnsi="Candara"/>
                <w:b/>
              </w:rPr>
              <w:t>la Limba și literatura română în clasele cu predare în limba minorităților naționale</w:t>
            </w:r>
            <w:r w:rsidRPr="009638FC">
              <w:rPr>
                <w:rFonts w:ascii="Candara" w:eastAsia="Calibri" w:hAnsi="Candara" w:cs="Calibri"/>
              </w:rPr>
              <w:t xml:space="preserve"> la simularea Evaluării Naționale 20</w:t>
            </w:r>
            <w:r w:rsidRPr="009638FC">
              <w:rPr>
                <w:rFonts w:ascii="Candara" w:hAnsi="Candara"/>
              </w:rPr>
              <w:t xml:space="preserve">22 </w:t>
            </w:r>
          </w:p>
        </w:tc>
        <w:tc>
          <w:tcPr>
            <w:tcW w:w="1718" w:type="dxa"/>
          </w:tcPr>
          <w:p w14:paraId="29E3AD00" w14:textId="77777777" w:rsidR="008F6DAA" w:rsidRPr="009638FC" w:rsidRDefault="008F6DAA" w:rsidP="008F6DAA">
            <w:pPr>
              <w:jc w:val="both"/>
              <w:rPr>
                <w:rFonts w:ascii="Candara" w:hAnsi="Candara"/>
              </w:rPr>
            </w:pPr>
          </w:p>
        </w:tc>
      </w:tr>
      <w:tr w:rsidR="009638FC" w:rsidRPr="009638FC" w14:paraId="3AB43BEB" w14:textId="77777777" w:rsidTr="00D70192">
        <w:tc>
          <w:tcPr>
            <w:tcW w:w="7457" w:type="dxa"/>
          </w:tcPr>
          <w:p w14:paraId="38B5507E" w14:textId="75F4A09B" w:rsidR="008F6DAA" w:rsidRPr="009638FC" w:rsidRDefault="008F6DAA" w:rsidP="008F6DAA">
            <w:pPr>
              <w:jc w:val="both"/>
              <w:rPr>
                <w:rFonts w:ascii="Candara" w:eastAsia="Calibri" w:hAnsi="Candara" w:cs="Calibri"/>
              </w:rPr>
            </w:pPr>
            <w:r w:rsidRPr="009638FC">
              <w:rPr>
                <w:rFonts w:ascii="Candara" w:eastAsia="Calibri" w:hAnsi="Candara" w:cs="Calibri"/>
              </w:rPr>
              <w:lastRenderedPageBreak/>
              <w:t xml:space="preserve">Numărul elevilor prezenți la </w:t>
            </w:r>
            <w:r w:rsidRPr="009638FC">
              <w:rPr>
                <w:rFonts w:ascii="Candara" w:eastAsia="Calibri" w:hAnsi="Candara" w:cs="Calibri"/>
                <w:b/>
              </w:rPr>
              <w:t>sesiunea din iunie a Evaluării Naționale 20</w:t>
            </w:r>
            <w:r w:rsidRPr="009638FC">
              <w:rPr>
                <w:rFonts w:ascii="Candara" w:hAnsi="Candara"/>
                <w:b/>
              </w:rPr>
              <w:t>22 la Limba și literatura română în clasele cu predare în limba minorităților naționale</w:t>
            </w:r>
          </w:p>
        </w:tc>
        <w:tc>
          <w:tcPr>
            <w:tcW w:w="1718" w:type="dxa"/>
          </w:tcPr>
          <w:p w14:paraId="1EDDB6A3" w14:textId="77777777" w:rsidR="008F6DAA" w:rsidRPr="009638FC" w:rsidRDefault="008F6DAA" w:rsidP="008F6DAA">
            <w:pPr>
              <w:jc w:val="both"/>
              <w:rPr>
                <w:rFonts w:ascii="Candara" w:hAnsi="Candara"/>
              </w:rPr>
            </w:pPr>
          </w:p>
        </w:tc>
      </w:tr>
      <w:tr w:rsidR="009638FC" w:rsidRPr="009638FC" w14:paraId="1B7E49F2" w14:textId="77777777" w:rsidTr="00D70192">
        <w:tc>
          <w:tcPr>
            <w:tcW w:w="7457" w:type="dxa"/>
          </w:tcPr>
          <w:p w14:paraId="1DBF2736" w14:textId="6284358A" w:rsidR="008F6DAA" w:rsidRPr="009638FC" w:rsidRDefault="008F6DAA" w:rsidP="00020EBD">
            <w:pPr>
              <w:jc w:val="both"/>
              <w:rPr>
                <w:rFonts w:ascii="Candara" w:eastAsia="Calibri" w:hAnsi="Candara" w:cs="Calibri"/>
              </w:rPr>
            </w:pPr>
            <w:r w:rsidRPr="009638FC">
              <w:rPr>
                <w:rFonts w:ascii="Candara" w:eastAsia="Calibri" w:hAnsi="Candara" w:cs="Calibri"/>
              </w:rPr>
              <w:t xml:space="preserve">Numărul elevilor care au obținut  </w:t>
            </w:r>
            <w:r w:rsidR="00020EBD" w:rsidRPr="009638FC">
              <w:rPr>
                <w:rFonts w:ascii="Candara" w:eastAsia="Calibri" w:hAnsi="Candara" w:cs="Calibri"/>
                <w:b/>
              </w:rPr>
              <w:t>nota</w:t>
            </w:r>
            <w:r w:rsidRPr="009638FC">
              <w:rPr>
                <w:rFonts w:ascii="Candara" w:eastAsia="Calibri" w:hAnsi="Candara" w:cs="Calibri"/>
                <w:b/>
              </w:rPr>
              <w:t xml:space="preserve"> de minim 5 </w:t>
            </w:r>
            <w:r w:rsidRPr="009638FC">
              <w:rPr>
                <w:rFonts w:ascii="Candara" w:hAnsi="Candara"/>
                <w:b/>
              </w:rPr>
              <w:t>la Limba și literatura română în clasele cu predare în limba minorităților naționale</w:t>
            </w:r>
            <w:r w:rsidRPr="009638FC">
              <w:rPr>
                <w:rFonts w:ascii="Candara" w:eastAsia="Calibri" w:hAnsi="Candara" w:cs="Calibri"/>
              </w:rPr>
              <w:t xml:space="preserve"> la sesiunea din iunie a Evaluării Naționale 20</w:t>
            </w:r>
            <w:r w:rsidRPr="009638FC">
              <w:rPr>
                <w:rFonts w:ascii="Candara" w:hAnsi="Candara"/>
              </w:rPr>
              <w:t xml:space="preserve">22 </w:t>
            </w:r>
          </w:p>
        </w:tc>
        <w:tc>
          <w:tcPr>
            <w:tcW w:w="1718" w:type="dxa"/>
          </w:tcPr>
          <w:p w14:paraId="494FF532" w14:textId="77777777" w:rsidR="008F6DAA" w:rsidRPr="009638FC" w:rsidRDefault="008F6DAA" w:rsidP="008F6DAA">
            <w:pPr>
              <w:jc w:val="both"/>
              <w:rPr>
                <w:rFonts w:ascii="Candara" w:hAnsi="Candara"/>
              </w:rPr>
            </w:pPr>
          </w:p>
        </w:tc>
      </w:tr>
      <w:tr w:rsidR="009638FC" w:rsidRPr="009638FC" w14:paraId="44AC6321" w14:textId="77777777" w:rsidTr="003306DE">
        <w:tc>
          <w:tcPr>
            <w:tcW w:w="9175" w:type="dxa"/>
            <w:gridSpan w:val="2"/>
          </w:tcPr>
          <w:p w14:paraId="04B591F0" w14:textId="4FA25E34" w:rsidR="00864654" w:rsidRPr="009638FC" w:rsidRDefault="00864654" w:rsidP="008F6DAA">
            <w:pPr>
              <w:jc w:val="both"/>
              <w:rPr>
                <w:rFonts w:ascii="Candara" w:hAnsi="Candara"/>
              </w:rPr>
            </w:pPr>
            <w:r w:rsidRPr="009638FC">
              <w:rPr>
                <w:rFonts w:ascii="Candara" w:eastAsia="Calibri" w:hAnsi="Candara" w:cs="Calibri"/>
              </w:rPr>
              <w:t xml:space="preserve">Alte detalii privind aspecte care vizează rezultatele la Limba si literatura română, descrierea unor greutăți, probleme specifice în predarea Limbi și literaturii române </w:t>
            </w:r>
            <w:r w:rsidRPr="009638FC">
              <w:rPr>
                <w:rFonts w:ascii="Candara" w:eastAsia="Cambria" w:hAnsi="Candara" w:cs="Cambria"/>
              </w:rPr>
              <w:t xml:space="preserve">ca limbă nematernă de către profesorii de limba și literatura română la nivel de unitate, sau aspecte care au influență aspura scuccesului școlar la disciplina Limba si literature română din clasele cu predare în limbile minorităților naționale care aplică </w:t>
            </w:r>
            <w:r w:rsidRPr="009638FC">
              <w:rPr>
                <w:rFonts w:ascii="Candara" w:hAnsi="Candara" w:cs="Trebuchet MS"/>
                <w:lang w:val="fr-FR" w:eastAsia="sk-SK"/>
              </w:rPr>
              <w:t>Programa școlară pentru disciplina la Limba si literatura română pentru școlile și secțiile cu predare în limba maghiară Clasele a V-a – a VIII-a, Anexă nr. 2 la Ordinul ministrului educației naționale nr. 3393/28.02.2017 :</w:t>
            </w:r>
          </w:p>
        </w:tc>
      </w:tr>
      <w:tr w:rsidR="00864654" w:rsidRPr="009638FC" w14:paraId="11EDBAB9" w14:textId="77777777" w:rsidTr="00105D46">
        <w:tc>
          <w:tcPr>
            <w:tcW w:w="9175" w:type="dxa"/>
            <w:gridSpan w:val="2"/>
          </w:tcPr>
          <w:p w14:paraId="193FE97E" w14:textId="77777777" w:rsidR="00864654" w:rsidRPr="009638FC" w:rsidRDefault="00864654" w:rsidP="00864654">
            <w:pPr>
              <w:jc w:val="both"/>
              <w:rPr>
                <w:rFonts w:ascii="Candara" w:eastAsia="Calibri" w:hAnsi="Candara" w:cs="Calibri"/>
              </w:rPr>
            </w:pPr>
          </w:p>
          <w:p w14:paraId="2304D7B2" w14:textId="77777777" w:rsidR="00864654" w:rsidRPr="009638FC" w:rsidRDefault="00864654" w:rsidP="00864654">
            <w:pPr>
              <w:spacing w:after="120"/>
              <w:jc w:val="both"/>
              <w:rPr>
                <w:rFonts w:ascii="Candara" w:hAnsi="Candara"/>
                <w:i/>
                <w:sz w:val="20"/>
              </w:rPr>
            </w:pPr>
            <w:r w:rsidRPr="009638FC">
              <w:rPr>
                <w:rFonts w:ascii="Candara" w:hAnsi="Candara"/>
                <w:i/>
                <w:sz w:val="20"/>
              </w:rPr>
              <w:t>(descriere scurtă)</w:t>
            </w:r>
          </w:p>
          <w:p w14:paraId="7EF49A03" w14:textId="77777777" w:rsidR="00864654" w:rsidRPr="009638FC" w:rsidRDefault="00864654" w:rsidP="00864654">
            <w:pPr>
              <w:jc w:val="both"/>
              <w:rPr>
                <w:rFonts w:ascii="Candara" w:eastAsia="Calibri" w:hAnsi="Candara" w:cs="Calibri"/>
              </w:rPr>
            </w:pPr>
          </w:p>
          <w:p w14:paraId="08C56E5D" w14:textId="77777777" w:rsidR="00864654" w:rsidRPr="009638FC" w:rsidRDefault="00864654" w:rsidP="00864654">
            <w:pPr>
              <w:jc w:val="both"/>
              <w:rPr>
                <w:rFonts w:ascii="Candara" w:eastAsia="Calibri" w:hAnsi="Candara" w:cs="Calibri"/>
              </w:rPr>
            </w:pPr>
          </w:p>
          <w:p w14:paraId="6273DCE2" w14:textId="77777777" w:rsidR="00864654" w:rsidRPr="009638FC" w:rsidRDefault="00864654" w:rsidP="008F6DAA">
            <w:pPr>
              <w:jc w:val="both"/>
              <w:rPr>
                <w:rFonts w:ascii="Candara" w:hAnsi="Candara"/>
              </w:rPr>
            </w:pPr>
          </w:p>
        </w:tc>
      </w:tr>
    </w:tbl>
    <w:p w14:paraId="2C91B1CE" w14:textId="6C5EE946" w:rsidR="00085C50" w:rsidRPr="009638FC" w:rsidRDefault="00085C50" w:rsidP="00293711">
      <w:pPr>
        <w:jc w:val="both"/>
        <w:rPr>
          <w:rFonts w:ascii="Candara" w:eastAsia="Calibri" w:hAnsi="Candara" w:cs="Calibri"/>
        </w:rPr>
      </w:pPr>
    </w:p>
    <w:p w14:paraId="1028208A" w14:textId="437C58A9" w:rsidR="00085C50" w:rsidRPr="009638FC" w:rsidRDefault="00085C50" w:rsidP="00293711">
      <w:pPr>
        <w:jc w:val="both"/>
        <w:rPr>
          <w:rFonts w:ascii="Candara" w:eastAsia="Calibri" w:hAnsi="Candara" w:cs="Calibri"/>
          <w:b/>
          <w:i/>
          <w:sz w:val="28"/>
          <w:szCs w:val="28"/>
        </w:rPr>
      </w:pPr>
      <w:r w:rsidRPr="009638FC">
        <w:rPr>
          <w:rFonts w:ascii="Candara" w:eastAsia="Calibri" w:hAnsi="Candara" w:cs="Calibri"/>
          <w:b/>
          <w:i/>
          <w:sz w:val="28"/>
          <w:szCs w:val="28"/>
        </w:rPr>
        <w:t xml:space="preserve">II.2. </w:t>
      </w:r>
      <w:r w:rsidR="00C17EED" w:rsidRPr="009638FC">
        <w:rPr>
          <w:rFonts w:ascii="Candara" w:eastAsia="Calibri" w:hAnsi="Candara" w:cs="Calibri"/>
          <w:b/>
          <w:i/>
          <w:sz w:val="28"/>
          <w:szCs w:val="28"/>
        </w:rPr>
        <w:t>Date privind candidatura unității de învățământ pentru pilotarea CDȘ-ului pentru clasa a V-a</w:t>
      </w:r>
      <w:r w:rsidR="00020EBD" w:rsidRPr="009638FC">
        <w:rPr>
          <w:rFonts w:ascii="Candara" w:eastAsia="Calibri" w:hAnsi="Candara" w:cs="Calibri"/>
          <w:b/>
          <w:i/>
          <w:sz w:val="28"/>
          <w:szCs w:val="28"/>
        </w:rPr>
        <w:t xml:space="preserve"> </w:t>
      </w:r>
    </w:p>
    <w:p w14:paraId="49028482" w14:textId="77777777" w:rsidR="00085C50" w:rsidRPr="009638FC" w:rsidRDefault="00085C50" w:rsidP="00293711">
      <w:pPr>
        <w:jc w:val="both"/>
        <w:rPr>
          <w:rFonts w:ascii="Candara" w:eastAsia="Calibri" w:hAnsi="Candara" w:cs="Calibri"/>
          <w:b/>
          <w:i/>
          <w:sz w:val="24"/>
          <w:szCs w:val="24"/>
        </w:rPr>
      </w:pPr>
      <w:r w:rsidRPr="009638FC">
        <w:rPr>
          <w:rFonts w:ascii="Candara" w:eastAsia="Calibri" w:hAnsi="Candara" w:cs="Calibri"/>
          <w:b/>
          <w:i/>
          <w:sz w:val="24"/>
          <w:szCs w:val="24"/>
        </w:rPr>
        <w:t>II.2.1 Argumentarea și fundamentarea pilotării</w:t>
      </w:r>
    </w:p>
    <w:p w14:paraId="37A86194" w14:textId="1CF2DBAA" w:rsidR="00085C50" w:rsidRPr="009638FC" w:rsidRDefault="00085C50" w:rsidP="00293711">
      <w:pPr>
        <w:jc w:val="both"/>
        <w:rPr>
          <w:rFonts w:ascii="Candara" w:eastAsia="Calibri" w:hAnsi="Candara" w:cs="Calibri"/>
          <w:sz w:val="24"/>
          <w:szCs w:val="24"/>
        </w:rPr>
      </w:pPr>
      <w:r w:rsidRPr="009638FC">
        <w:rPr>
          <w:rFonts w:ascii="Candara" w:eastAsia="Calibri" w:hAnsi="Candara" w:cs="Calibri"/>
          <w:sz w:val="24"/>
          <w:szCs w:val="24"/>
        </w:rPr>
        <w:t xml:space="preserve">Vă rugăm să descrieți motivația unității de învățământ pentru participarea la </w:t>
      </w:r>
      <w:r w:rsidR="00115AA7" w:rsidRPr="009638FC">
        <w:rPr>
          <w:rFonts w:ascii="Candara" w:eastAsia="Cambria" w:hAnsi="Candara" w:cs="Cambria"/>
          <w:sz w:val="24"/>
          <w:szCs w:val="24"/>
        </w:rPr>
        <w:t>pilotarea CDȘ-ului pentru clasa a V-a,</w:t>
      </w:r>
      <w:r w:rsidR="00115AA7" w:rsidRPr="009638FC">
        <w:t xml:space="preserve"> </w:t>
      </w:r>
      <w:r w:rsidR="00115AA7" w:rsidRPr="009638FC">
        <w:rPr>
          <w:rFonts w:ascii="Candara" w:eastAsia="Cambria" w:hAnsi="Candara" w:cs="Cambria"/>
          <w:sz w:val="24"/>
          <w:szCs w:val="24"/>
        </w:rPr>
        <w:t>privind predarea limbii și literaturii române, ca limbă nematernă de către profesorii de limba și literatura română, care predau la clase cu predare în limbile minorităților naționale, nivel gimnazial – clasa a V-a</w:t>
      </w:r>
      <w:r w:rsidRPr="009638FC">
        <w:rPr>
          <w:rFonts w:ascii="Candara" w:eastAsia="Calibri" w:hAnsi="Candara" w:cs="Calibri"/>
          <w:sz w:val="24"/>
          <w:szCs w:val="24"/>
        </w:rPr>
        <w:t>.</w:t>
      </w:r>
    </w:p>
    <w:p w14:paraId="2BE1C740" w14:textId="7ADF7C81" w:rsidR="00115AA7" w:rsidRPr="009638FC" w:rsidRDefault="00020EBD" w:rsidP="00293711">
      <w:pPr>
        <w:jc w:val="both"/>
        <w:rPr>
          <w:rFonts w:ascii="Candara" w:eastAsia="Calibri" w:hAnsi="Candara" w:cs="Calibri"/>
          <w:sz w:val="24"/>
          <w:szCs w:val="24"/>
        </w:rPr>
      </w:pPr>
      <w:r w:rsidRPr="009638FC">
        <w:rPr>
          <w:rFonts w:ascii="Candara" w:eastAsia="Calibri" w:hAnsi="Candara" w:cs="Calibri"/>
          <w:sz w:val="24"/>
          <w:szCs w:val="24"/>
        </w:rPr>
        <w:t>…………………………………………………………………………………………………………</w:t>
      </w:r>
    </w:p>
    <w:p w14:paraId="3D0C2AF6" w14:textId="77777777" w:rsidR="00020EBD" w:rsidRPr="009638FC" w:rsidRDefault="00020EBD" w:rsidP="00020EBD">
      <w:pPr>
        <w:jc w:val="both"/>
        <w:rPr>
          <w:rFonts w:ascii="Candara" w:eastAsia="Calibri" w:hAnsi="Candara" w:cs="Calibri"/>
          <w:sz w:val="24"/>
          <w:szCs w:val="24"/>
        </w:rPr>
      </w:pPr>
      <w:r w:rsidRPr="009638FC">
        <w:rPr>
          <w:rFonts w:ascii="Candara" w:eastAsia="Calibri" w:hAnsi="Candara" w:cs="Calibri"/>
          <w:sz w:val="24"/>
          <w:szCs w:val="24"/>
        </w:rPr>
        <w:t>…………………………………………………………………………………………………………</w:t>
      </w:r>
    </w:p>
    <w:p w14:paraId="613C71E9" w14:textId="041F0287" w:rsidR="00115AA7" w:rsidRPr="009638FC" w:rsidRDefault="00115AA7" w:rsidP="00020EBD">
      <w:pPr>
        <w:spacing w:before="240"/>
        <w:jc w:val="both"/>
        <w:rPr>
          <w:rFonts w:ascii="Candara" w:eastAsia="Calibri" w:hAnsi="Candara" w:cs="Calibri"/>
          <w:b/>
          <w:i/>
          <w:sz w:val="24"/>
          <w:szCs w:val="24"/>
        </w:rPr>
      </w:pPr>
      <w:r w:rsidRPr="009638FC">
        <w:rPr>
          <w:rFonts w:ascii="Candara" w:eastAsia="Calibri" w:hAnsi="Candara" w:cs="Calibri"/>
          <w:b/>
          <w:i/>
          <w:sz w:val="24"/>
          <w:szCs w:val="24"/>
        </w:rPr>
        <w:t>II.2.2 Prezentați analiza SWOT referitoare la eficiența predării Limbii și l</w:t>
      </w:r>
      <w:r w:rsidR="00225A70" w:rsidRPr="009638FC">
        <w:rPr>
          <w:rFonts w:ascii="Candara" w:eastAsia="Calibri" w:hAnsi="Candara" w:cs="Calibri"/>
          <w:b/>
          <w:i/>
          <w:sz w:val="24"/>
          <w:szCs w:val="24"/>
        </w:rPr>
        <w:t>ite</w:t>
      </w:r>
      <w:r w:rsidRPr="009638FC">
        <w:rPr>
          <w:rFonts w:ascii="Candara" w:eastAsia="Calibri" w:hAnsi="Candara" w:cs="Calibri"/>
          <w:b/>
          <w:i/>
          <w:sz w:val="24"/>
          <w:szCs w:val="24"/>
        </w:rPr>
        <w:t>raturii române în unitatea de învățământ pe care o conduceți!</w:t>
      </w:r>
      <w:r w:rsidR="00020EBD" w:rsidRPr="009638FC">
        <w:rPr>
          <w:rFonts w:ascii="Candara" w:eastAsia="Calibri" w:hAnsi="Candara" w:cs="Calibri"/>
          <w:b/>
          <w:i/>
          <w:sz w:val="24"/>
          <w:szCs w:val="24"/>
        </w:rPr>
        <w:t xml:space="preserve"> </w:t>
      </w:r>
      <w:r w:rsidR="00020EBD" w:rsidRPr="009638FC">
        <w:rPr>
          <w:rFonts w:ascii="Candara" w:eastAsia="Calibri" w:hAnsi="Candara" w:cs="Calibri"/>
          <w:i/>
          <w:sz w:val="24"/>
          <w:szCs w:val="24"/>
        </w:rPr>
        <w:t>(în formatul unor paragrafe sau tabel)</w:t>
      </w:r>
    </w:p>
    <w:p w14:paraId="0AE082BD" w14:textId="77777777" w:rsidR="00020EBD" w:rsidRPr="009638FC" w:rsidRDefault="00020EBD" w:rsidP="00020EBD">
      <w:pPr>
        <w:jc w:val="both"/>
        <w:rPr>
          <w:rFonts w:ascii="Candara" w:eastAsia="Calibri" w:hAnsi="Candara" w:cs="Calibri"/>
          <w:sz w:val="24"/>
          <w:szCs w:val="24"/>
        </w:rPr>
      </w:pPr>
      <w:r w:rsidRPr="009638FC">
        <w:rPr>
          <w:rFonts w:ascii="Candara" w:eastAsia="Calibri" w:hAnsi="Candara" w:cs="Calibri"/>
          <w:sz w:val="24"/>
          <w:szCs w:val="24"/>
        </w:rPr>
        <w:t>…………………………………………………………………………………………………………</w:t>
      </w:r>
    </w:p>
    <w:p w14:paraId="5825EFFF" w14:textId="77777777" w:rsidR="00020EBD" w:rsidRPr="009638FC" w:rsidRDefault="00020EBD" w:rsidP="00020EBD">
      <w:pPr>
        <w:jc w:val="both"/>
        <w:rPr>
          <w:rFonts w:ascii="Candara" w:eastAsia="Calibri" w:hAnsi="Candara" w:cs="Calibri"/>
          <w:sz w:val="24"/>
          <w:szCs w:val="24"/>
        </w:rPr>
      </w:pPr>
      <w:r w:rsidRPr="009638FC">
        <w:rPr>
          <w:rFonts w:ascii="Candara" w:eastAsia="Calibri" w:hAnsi="Candara" w:cs="Calibri"/>
          <w:sz w:val="24"/>
          <w:szCs w:val="24"/>
        </w:rPr>
        <w:lastRenderedPageBreak/>
        <w:t>…………………………………………………………………………………………………………</w:t>
      </w:r>
    </w:p>
    <w:p w14:paraId="464DB52C" w14:textId="23631BAA" w:rsidR="00115AA7" w:rsidRPr="009638FC" w:rsidRDefault="00115AA7" w:rsidP="00293711">
      <w:pPr>
        <w:jc w:val="both"/>
        <w:rPr>
          <w:rFonts w:ascii="Candara" w:eastAsia="Calibri" w:hAnsi="Candara" w:cs="Calibri"/>
          <w:b/>
          <w:i/>
          <w:sz w:val="24"/>
          <w:szCs w:val="24"/>
          <w:lang w:val="ro-RO"/>
        </w:rPr>
      </w:pPr>
      <w:r w:rsidRPr="009638FC">
        <w:rPr>
          <w:rFonts w:ascii="Candara" w:eastAsia="Calibri" w:hAnsi="Candara" w:cs="Calibri"/>
          <w:b/>
          <w:i/>
          <w:sz w:val="24"/>
          <w:szCs w:val="24"/>
          <w:lang w:val="ro-RO"/>
        </w:rPr>
        <w:t>II.2.3 Ce rezultate așteptați de la aplicarea acestui CDȘ pentru clasa a V-a în școala Dvs.?</w:t>
      </w:r>
    </w:p>
    <w:p w14:paraId="20D42650" w14:textId="77777777" w:rsidR="00020EBD" w:rsidRPr="009638FC" w:rsidRDefault="00020EBD" w:rsidP="00020EBD">
      <w:pPr>
        <w:jc w:val="both"/>
        <w:rPr>
          <w:rFonts w:ascii="Candara" w:eastAsia="Calibri" w:hAnsi="Candara" w:cs="Calibri"/>
          <w:sz w:val="24"/>
          <w:szCs w:val="24"/>
        </w:rPr>
      </w:pPr>
      <w:r w:rsidRPr="009638FC">
        <w:rPr>
          <w:rFonts w:ascii="Candara" w:eastAsia="Calibri" w:hAnsi="Candara" w:cs="Calibri"/>
          <w:sz w:val="24"/>
          <w:szCs w:val="24"/>
        </w:rPr>
        <w:t>…………………………………………………………………………………………………………</w:t>
      </w:r>
    </w:p>
    <w:p w14:paraId="05CE80CA" w14:textId="77777777" w:rsidR="00020EBD" w:rsidRPr="009638FC" w:rsidRDefault="00020EBD" w:rsidP="00020EBD">
      <w:pPr>
        <w:jc w:val="both"/>
        <w:rPr>
          <w:rFonts w:ascii="Candara" w:eastAsia="Calibri" w:hAnsi="Candara" w:cs="Calibri"/>
          <w:sz w:val="24"/>
          <w:szCs w:val="24"/>
        </w:rPr>
      </w:pPr>
      <w:r w:rsidRPr="009638FC">
        <w:rPr>
          <w:rFonts w:ascii="Candara" w:eastAsia="Calibri" w:hAnsi="Candara" w:cs="Calibri"/>
          <w:sz w:val="24"/>
          <w:szCs w:val="24"/>
        </w:rPr>
        <w:t>…………………………………………………………………………………………………………</w:t>
      </w:r>
    </w:p>
    <w:p w14:paraId="02B19355" w14:textId="3B3EDD05" w:rsidR="00115AA7" w:rsidRPr="009638FC" w:rsidRDefault="00115AA7" w:rsidP="00293711">
      <w:pPr>
        <w:jc w:val="both"/>
        <w:rPr>
          <w:rFonts w:ascii="Candara" w:eastAsia="Cambria" w:hAnsi="Candara" w:cs="Cambria"/>
          <w:b/>
          <w:i/>
          <w:sz w:val="24"/>
          <w:szCs w:val="24"/>
        </w:rPr>
      </w:pPr>
      <w:r w:rsidRPr="009638FC">
        <w:rPr>
          <w:rFonts w:ascii="Candara" w:eastAsia="Calibri" w:hAnsi="Candara" w:cs="Calibri"/>
          <w:b/>
          <w:i/>
          <w:sz w:val="24"/>
          <w:szCs w:val="24"/>
          <w:lang w:val="ro-RO"/>
        </w:rPr>
        <w:t xml:space="preserve">II. 2.4 Ce riscuri identificați în cazul selectării unității Dvs. pentru pilotarea CDȘ-ului pentru clasa a V-a din cadrul proiectului POCU </w:t>
      </w:r>
      <w:r w:rsidRPr="009638FC">
        <w:rPr>
          <w:rFonts w:ascii="Candara" w:eastAsia="Cambria" w:hAnsi="Candara" w:cs="Cambria"/>
          <w:b/>
          <w:i/>
          <w:sz w:val="24"/>
          <w:szCs w:val="24"/>
        </w:rPr>
        <w:t>COD SMIS 15286 ”Competență și eficiență în predarea limbii române copiilor și elevilor aparținând minorităților naționale”?</w:t>
      </w:r>
    </w:p>
    <w:p w14:paraId="5F9831F2" w14:textId="77777777" w:rsidR="00020EBD" w:rsidRPr="009638FC" w:rsidRDefault="00020EBD" w:rsidP="00020EBD">
      <w:pPr>
        <w:jc w:val="both"/>
        <w:rPr>
          <w:rFonts w:ascii="Candara" w:eastAsia="Calibri" w:hAnsi="Candara" w:cs="Calibri"/>
          <w:sz w:val="24"/>
          <w:szCs w:val="24"/>
        </w:rPr>
      </w:pPr>
      <w:r w:rsidRPr="009638FC">
        <w:rPr>
          <w:rFonts w:ascii="Candara" w:eastAsia="Calibri" w:hAnsi="Candara" w:cs="Calibri"/>
          <w:sz w:val="24"/>
          <w:szCs w:val="24"/>
        </w:rPr>
        <w:t>…………………………………………………………………………………………………………</w:t>
      </w:r>
    </w:p>
    <w:p w14:paraId="6CC0EA60" w14:textId="77777777" w:rsidR="00020EBD" w:rsidRPr="009638FC" w:rsidRDefault="00020EBD" w:rsidP="00020EBD">
      <w:pPr>
        <w:jc w:val="both"/>
        <w:rPr>
          <w:rFonts w:ascii="Candara" w:eastAsia="Calibri" w:hAnsi="Candara" w:cs="Calibri"/>
          <w:sz w:val="24"/>
          <w:szCs w:val="24"/>
        </w:rPr>
      </w:pPr>
      <w:r w:rsidRPr="009638FC">
        <w:rPr>
          <w:rFonts w:ascii="Candara" w:eastAsia="Calibri" w:hAnsi="Candara" w:cs="Calibri"/>
          <w:sz w:val="24"/>
          <w:szCs w:val="24"/>
        </w:rPr>
        <w:t>…………………………………………………………………………………………………………</w:t>
      </w:r>
    </w:p>
    <w:p w14:paraId="2FF870AA" w14:textId="77777777" w:rsidR="00293711" w:rsidRPr="009638FC" w:rsidRDefault="00E931E6" w:rsidP="00293711">
      <w:pPr>
        <w:spacing w:after="0"/>
        <w:jc w:val="both"/>
        <w:rPr>
          <w:rFonts w:ascii="Candara" w:eastAsia="Cambria" w:hAnsi="Candara" w:cs="Cambria"/>
          <w:b/>
          <w:sz w:val="28"/>
          <w:szCs w:val="28"/>
        </w:rPr>
      </w:pPr>
      <w:bookmarkStart w:id="5" w:name="_heading=h.17dp8vu" w:colFirst="0" w:colLast="0"/>
      <w:bookmarkEnd w:id="5"/>
      <w:r w:rsidRPr="009638FC">
        <w:rPr>
          <w:rFonts w:ascii="Candara" w:eastAsia="Cambria" w:hAnsi="Candara" w:cs="Cambria"/>
          <w:b/>
          <w:sz w:val="28"/>
          <w:szCs w:val="28"/>
        </w:rPr>
        <w:t xml:space="preserve">III. INFORMAŢII </w:t>
      </w:r>
      <w:r w:rsidR="00C17EED" w:rsidRPr="009638FC">
        <w:rPr>
          <w:rFonts w:ascii="Candara" w:eastAsia="Cambria" w:hAnsi="Candara" w:cs="Cambria"/>
          <w:b/>
          <w:sz w:val="28"/>
          <w:szCs w:val="28"/>
        </w:rPr>
        <w:t xml:space="preserve">DESPRE PROFESORII DE LIMBA ȘI LITERATURA ROMÂNĂ, </w:t>
      </w:r>
    </w:p>
    <w:p w14:paraId="4CABFB8E" w14:textId="77777777" w:rsidR="00293711" w:rsidRPr="009638FC" w:rsidRDefault="00C17EED" w:rsidP="00293711">
      <w:pPr>
        <w:spacing w:after="0"/>
        <w:jc w:val="both"/>
        <w:rPr>
          <w:rFonts w:ascii="Candara" w:eastAsia="Cambria" w:hAnsi="Candara" w:cs="Cambria"/>
          <w:b/>
          <w:sz w:val="28"/>
          <w:szCs w:val="28"/>
        </w:rPr>
      </w:pPr>
      <w:r w:rsidRPr="009638FC">
        <w:rPr>
          <w:rFonts w:ascii="Candara" w:eastAsia="Cambria" w:hAnsi="Candara" w:cs="Cambria"/>
          <w:b/>
          <w:sz w:val="28"/>
          <w:szCs w:val="28"/>
        </w:rPr>
        <w:t xml:space="preserve">care predau la clase cu predare în limbile minorităților naționale, </w:t>
      </w:r>
    </w:p>
    <w:p w14:paraId="69D97817" w14:textId="46604933" w:rsidR="00E931E6" w:rsidRPr="009638FC" w:rsidRDefault="00C17EED" w:rsidP="009638FC">
      <w:pPr>
        <w:spacing w:after="0"/>
        <w:jc w:val="both"/>
        <w:rPr>
          <w:rFonts w:ascii="Candara" w:eastAsia="Cambria" w:hAnsi="Candara" w:cs="Cambria"/>
          <w:b/>
          <w:sz w:val="32"/>
          <w:szCs w:val="32"/>
        </w:rPr>
      </w:pPr>
      <w:r w:rsidRPr="009638FC">
        <w:rPr>
          <w:rFonts w:ascii="Candara" w:eastAsia="Cambria" w:hAnsi="Candara" w:cs="Cambria"/>
          <w:b/>
          <w:sz w:val="28"/>
          <w:szCs w:val="28"/>
        </w:rPr>
        <w:t>nivel gimnazial – clasa a V-a</w:t>
      </w:r>
      <w:r w:rsidR="00E270C9" w:rsidRPr="009638FC">
        <w:rPr>
          <w:rFonts w:ascii="Candara" w:eastAsia="Cambria" w:hAnsi="Candara" w:cs="Cambria"/>
          <w:b/>
          <w:sz w:val="28"/>
          <w:szCs w:val="28"/>
        </w:rPr>
        <w:t xml:space="preserve">, cu care candidează unitatea de învățământ </w:t>
      </w:r>
      <w:bookmarkStart w:id="6" w:name="_GoBack"/>
      <w:bookmarkEnd w:id="6"/>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870"/>
      </w:tblGrid>
      <w:tr w:rsidR="009638FC" w:rsidRPr="009638FC" w14:paraId="35696D5E" w14:textId="77777777" w:rsidTr="00F81DFB">
        <w:tc>
          <w:tcPr>
            <w:tcW w:w="5665" w:type="dxa"/>
            <w:shd w:val="clear" w:color="auto" w:fill="auto"/>
          </w:tcPr>
          <w:p w14:paraId="2A1EA35C" w14:textId="4903E38D" w:rsidR="00C17EED" w:rsidRPr="009638FC" w:rsidRDefault="00C17EED" w:rsidP="00293711">
            <w:pPr>
              <w:spacing w:after="120" w:line="240" w:lineRule="auto"/>
              <w:jc w:val="both"/>
              <w:rPr>
                <w:rFonts w:ascii="Candara" w:eastAsia="Calibri" w:hAnsi="Candara" w:cs="Calibri"/>
                <w:b/>
              </w:rPr>
            </w:pPr>
            <w:r w:rsidRPr="009638FC">
              <w:rPr>
                <w:rFonts w:ascii="Candara" w:eastAsia="Calibri" w:hAnsi="Candara" w:cs="Calibri"/>
                <w:b/>
              </w:rPr>
              <w:t>Numele și prenumele profesorului</w:t>
            </w:r>
            <w:r w:rsidR="00F81DFB" w:rsidRPr="009638FC">
              <w:rPr>
                <w:rFonts w:ascii="Candara" w:eastAsia="Calibri" w:hAnsi="Candara" w:cs="Calibri"/>
                <w:b/>
              </w:rPr>
              <w:t>*</w:t>
            </w:r>
          </w:p>
        </w:tc>
        <w:tc>
          <w:tcPr>
            <w:tcW w:w="3870" w:type="dxa"/>
          </w:tcPr>
          <w:p w14:paraId="746DDAA2" w14:textId="77777777" w:rsidR="00C17EED" w:rsidRPr="009638FC" w:rsidRDefault="00C17EED" w:rsidP="00293711">
            <w:pPr>
              <w:spacing w:after="120"/>
              <w:jc w:val="both"/>
              <w:rPr>
                <w:rFonts w:ascii="Candara" w:hAnsi="Candara"/>
              </w:rPr>
            </w:pPr>
          </w:p>
        </w:tc>
      </w:tr>
      <w:tr w:rsidR="009638FC" w:rsidRPr="009638FC" w14:paraId="221F1323" w14:textId="77777777" w:rsidTr="00F81DFB">
        <w:tc>
          <w:tcPr>
            <w:tcW w:w="5665" w:type="dxa"/>
            <w:shd w:val="clear" w:color="auto" w:fill="auto"/>
          </w:tcPr>
          <w:p w14:paraId="28957402" w14:textId="7B5CF5F7" w:rsidR="00C17EED" w:rsidRPr="009638FC" w:rsidRDefault="00F81DFB" w:rsidP="00293711">
            <w:pPr>
              <w:spacing w:after="120"/>
              <w:jc w:val="both"/>
              <w:rPr>
                <w:rFonts w:ascii="Candara" w:eastAsia="Calibri" w:hAnsi="Candara" w:cs="Calibri"/>
                <w:b/>
              </w:rPr>
            </w:pPr>
            <w:r w:rsidRPr="009638FC">
              <w:rPr>
                <w:rFonts w:ascii="Candara" w:eastAsia="Calibri" w:hAnsi="Candara" w:cs="Calibri"/>
                <w:b/>
              </w:rPr>
              <w:t xml:space="preserve">Profesor de Limba și litearatura română </w:t>
            </w:r>
            <w:r w:rsidRPr="009638FC">
              <w:rPr>
                <w:rFonts w:ascii="Candara" w:eastAsia="Calibri" w:hAnsi="Candara" w:cs="Calibri"/>
                <w:b/>
              </w:rPr>
              <w:br/>
              <w:t>T</w:t>
            </w:r>
            <w:r w:rsidR="00C17EED" w:rsidRPr="009638FC">
              <w:rPr>
                <w:rFonts w:ascii="Candara" w:eastAsia="Calibri" w:hAnsi="Candara" w:cs="Calibri"/>
                <w:b/>
              </w:rPr>
              <w:t>itular/ Suplinitor calificat</w:t>
            </w:r>
          </w:p>
        </w:tc>
        <w:tc>
          <w:tcPr>
            <w:tcW w:w="3870" w:type="dxa"/>
          </w:tcPr>
          <w:p w14:paraId="089047CC" w14:textId="77777777" w:rsidR="00C17EED" w:rsidRPr="009638FC" w:rsidRDefault="00C17EED" w:rsidP="00293711">
            <w:pPr>
              <w:spacing w:after="120"/>
              <w:jc w:val="both"/>
              <w:rPr>
                <w:rFonts w:ascii="Candara" w:hAnsi="Candara"/>
              </w:rPr>
            </w:pPr>
          </w:p>
        </w:tc>
      </w:tr>
      <w:tr w:rsidR="009638FC" w:rsidRPr="009638FC" w14:paraId="31662F59" w14:textId="77777777" w:rsidTr="00F81DFB">
        <w:tc>
          <w:tcPr>
            <w:tcW w:w="5665" w:type="dxa"/>
            <w:shd w:val="clear" w:color="auto" w:fill="auto"/>
          </w:tcPr>
          <w:p w14:paraId="482F01D3" w14:textId="60C36358" w:rsidR="00E270C9" w:rsidRPr="009638FC" w:rsidRDefault="00E270C9" w:rsidP="00293711">
            <w:pPr>
              <w:spacing w:after="120"/>
              <w:jc w:val="both"/>
              <w:rPr>
                <w:rFonts w:ascii="Candara" w:eastAsia="Calibri" w:hAnsi="Candara" w:cs="Calibri"/>
                <w:b/>
              </w:rPr>
            </w:pPr>
            <w:r w:rsidRPr="009638FC">
              <w:rPr>
                <w:rFonts w:ascii="Candara" w:eastAsia="Calibri" w:hAnsi="Candara" w:cs="Calibri"/>
                <w:b/>
              </w:rPr>
              <w:t>Vechimea în învățământ</w:t>
            </w:r>
          </w:p>
        </w:tc>
        <w:tc>
          <w:tcPr>
            <w:tcW w:w="3870" w:type="dxa"/>
          </w:tcPr>
          <w:p w14:paraId="4E65C5E8" w14:textId="77777777" w:rsidR="00E270C9" w:rsidRPr="009638FC" w:rsidRDefault="00E270C9" w:rsidP="00293711">
            <w:pPr>
              <w:spacing w:after="120"/>
              <w:jc w:val="both"/>
              <w:rPr>
                <w:rFonts w:ascii="Candara" w:hAnsi="Candara"/>
              </w:rPr>
            </w:pPr>
          </w:p>
        </w:tc>
      </w:tr>
      <w:tr w:rsidR="009638FC" w:rsidRPr="009638FC" w14:paraId="6A7885BD" w14:textId="77777777" w:rsidTr="00F81DFB">
        <w:tc>
          <w:tcPr>
            <w:tcW w:w="5665" w:type="dxa"/>
            <w:shd w:val="clear" w:color="auto" w:fill="auto"/>
          </w:tcPr>
          <w:p w14:paraId="62EAB346" w14:textId="01BFB4FB" w:rsidR="00E270C9" w:rsidRPr="009638FC" w:rsidRDefault="00E270C9" w:rsidP="00293711">
            <w:pPr>
              <w:spacing w:after="120"/>
              <w:jc w:val="both"/>
              <w:rPr>
                <w:rFonts w:ascii="Candara" w:eastAsia="Calibri" w:hAnsi="Candara" w:cs="Calibri"/>
                <w:b/>
              </w:rPr>
            </w:pPr>
            <w:r w:rsidRPr="009638FC">
              <w:rPr>
                <w:rFonts w:ascii="Candara" w:eastAsia="Calibri" w:hAnsi="Candara" w:cs="Calibri"/>
                <w:b/>
              </w:rPr>
              <w:t>Ultimul grad didactic, obținut în anul</w:t>
            </w:r>
          </w:p>
        </w:tc>
        <w:tc>
          <w:tcPr>
            <w:tcW w:w="3870" w:type="dxa"/>
          </w:tcPr>
          <w:p w14:paraId="60EC7605" w14:textId="77777777" w:rsidR="00E270C9" w:rsidRPr="009638FC" w:rsidRDefault="00E270C9" w:rsidP="00293711">
            <w:pPr>
              <w:spacing w:after="120"/>
              <w:jc w:val="both"/>
              <w:rPr>
                <w:rFonts w:ascii="Candara" w:hAnsi="Candara"/>
              </w:rPr>
            </w:pPr>
          </w:p>
        </w:tc>
      </w:tr>
      <w:tr w:rsidR="009638FC" w:rsidRPr="009638FC" w14:paraId="6982656C" w14:textId="77777777" w:rsidTr="00F81DFB">
        <w:tc>
          <w:tcPr>
            <w:tcW w:w="5665" w:type="dxa"/>
            <w:shd w:val="clear" w:color="auto" w:fill="auto"/>
          </w:tcPr>
          <w:p w14:paraId="1D2DD7C5" w14:textId="62EA88D3" w:rsidR="00C17EED" w:rsidRPr="009638FC" w:rsidRDefault="00F62A47" w:rsidP="00F62A47">
            <w:pPr>
              <w:spacing w:after="120"/>
              <w:jc w:val="both"/>
              <w:rPr>
                <w:rFonts w:ascii="Candara" w:eastAsia="Calibri" w:hAnsi="Candara" w:cs="Calibri"/>
                <w:b/>
              </w:rPr>
            </w:pPr>
            <w:r w:rsidRPr="009638FC">
              <w:rPr>
                <w:rFonts w:ascii="Candara" w:eastAsia="Calibri" w:hAnsi="Candara" w:cs="Calibri"/>
                <w:b/>
              </w:rPr>
              <w:t>Experiență</w:t>
            </w:r>
            <w:r w:rsidR="00C17EED" w:rsidRPr="009638FC">
              <w:rPr>
                <w:rFonts w:ascii="Candara" w:eastAsia="Calibri" w:hAnsi="Candara" w:cs="Calibri"/>
                <w:b/>
              </w:rPr>
              <w:t xml:space="preserve"> </w:t>
            </w:r>
            <w:r w:rsidRPr="009638FC">
              <w:rPr>
                <w:rFonts w:ascii="Candara" w:eastAsia="Calibri" w:hAnsi="Candara" w:cs="Calibri"/>
                <w:b/>
              </w:rPr>
              <w:t>în predarea</w:t>
            </w:r>
            <w:r w:rsidR="00C17EED" w:rsidRPr="009638FC">
              <w:rPr>
                <w:rFonts w:ascii="Candara" w:eastAsia="Calibri" w:hAnsi="Candara" w:cs="Calibri"/>
                <w:b/>
              </w:rPr>
              <w:t xml:space="preserve"> curriculumul</w:t>
            </w:r>
            <w:r w:rsidRPr="009638FC">
              <w:rPr>
                <w:rFonts w:ascii="Candara" w:eastAsia="Calibri" w:hAnsi="Candara" w:cs="Calibri"/>
                <w:b/>
              </w:rPr>
              <w:t>ui</w:t>
            </w:r>
            <w:r w:rsidR="00C17EED" w:rsidRPr="009638FC">
              <w:rPr>
                <w:rFonts w:ascii="Candara" w:eastAsia="Calibri" w:hAnsi="Candara" w:cs="Calibri"/>
                <w:b/>
              </w:rPr>
              <w:t xml:space="preserve"> diferențiat</w:t>
            </w:r>
            <w:r w:rsidRPr="009638FC">
              <w:rPr>
                <w:rFonts w:ascii="Candara" w:eastAsia="Calibri" w:hAnsi="Candara" w:cs="Calibri"/>
                <w:b/>
              </w:rPr>
              <w:t xml:space="preserve"> la Limba și literature română pentru minoritățile naționale</w:t>
            </w:r>
            <w:r w:rsidR="00C17EED" w:rsidRPr="009638FC">
              <w:rPr>
                <w:rFonts w:ascii="Candara" w:eastAsia="Calibri" w:hAnsi="Candara" w:cs="Calibri"/>
                <w:b/>
              </w:rPr>
              <w:br/>
              <w:t>DA/NU</w:t>
            </w:r>
          </w:p>
        </w:tc>
        <w:tc>
          <w:tcPr>
            <w:tcW w:w="3870" w:type="dxa"/>
          </w:tcPr>
          <w:p w14:paraId="02BB60EF" w14:textId="77777777" w:rsidR="00C17EED" w:rsidRPr="009638FC" w:rsidRDefault="00C17EED" w:rsidP="00293711">
            <w:pPr>
              <w:spacing w:after="120"/>
              <w:jc w:val="both"/>
              <w:rPr>
                <w:rFonts w:ascii="Candara" w:hAnsi="Candara"/>
              </w:rPr>
            </w:pPr>
          </w:p>
        </w:tc>
      </w:tr>
      <w:tr w:rsidR="009638FC" w:rsidRPr="009638FC" w14:paraId="40778471" w14:textId="77777777" w:rsidTr="00F81DFB">
        <w:tc>
          <w:tcPr>
            <w:tcW w:w="5665" w:type="dxa"/>
            <w:shd w:val="clear" w:color="auto" w:fill="auto"/>
          </w:tcPr>
          <w:p w14:paraId="4A79CDB5" w14:textId="3996F0E8" w:rsidR="00C17EED" w:rsidRPr="009638FC" w:rsidRDefault="00C17EED" w:rsidP="00293711">
            <w:pPr>
              <w:spacing w:after="120"/>
              <w:jc w:val="both"/>
              <w:rPr>
                <w:rFonts w:ascii="Candara" w:eastAsia="Calibri" w:hAnsi="Candara" w:cs="Calibri"/>
                <w:b/>
              </w:rPr>
            </w:pPr>
            <w:r w:rsidRPr="009638FC">
              <w:rPr>
                <w:rFonts w:ascii="Candara" w:eastAsia="Calibri" w:hAnsi="Candara" w:cs="Calibri"/>
                <w:b/>
              </w:rPr>
              <w:t xml:space="preserve">Este de accord să participe cu clasa a V-a, în care predă la activitatea de pilotare a resurselor educaționale </w:t>
            </w:r>
            <w:r w:rsidR="00F81DFB" w:rsidRPr="009638FC">
              <w:rPr>
                <w:rFonts w:ascii="Candara" w:eastAsia="Calibri" w:hAnsi="Candara" w:cs="Calibri"/>
                <w:b/>
              </w:rPr>
              <w:br/>
            </w:r>
            <w:r w:rsidRPr="009638FC">
              <w:rPr>
                <w:rFonts w:ascii="Candara" w:eastAsia="Calibri" w:hAnsi="Candara" w:cs="Calibri"/>
                <w:b/>
              </w:rPr>
              <w:t>(DA/NU</w:t>
            </w:r>
            <w:r w:rsidR="00F81DFB" w:rsidRPr="009638FC">
              <w:rPr>
                <w:rFonts w:ascii="Candara" w:eastAsia="Calibri" w:hAnsi="Candara" w:cs="Calibri"/>
                <w:b/>
              </w:rPr>
              <w:t>, numărul elevilor din această clasă</w:t>
            </w:r>
            <w:r w:rsidRPr="009638FC">
              <w:rPr>
                <w:rFonts w:ascii="Candara" w:eastAsia="Calibri" w:hAnsi="Candara" w:cs="Calibri"/>
                <w:b/>
              </w:rPr>
              <w:t>)</w:t>
            </w:r>
          </w:p>
        </w:tc>
        <w:tc>
          <w:tcPr>
            <w:tcW w:w="3870" w:type="dxa"/>
          </w:tcPr>
          <w:p w14:paraId="3DD571B2" w14:textId="77777777" w:rsidR="00C17EED" w:rsidRPr="009638FC" w:rsidRDefault="00C17EED" w:rsidP="00293711">
            <w:pPr>
              <w:spacing w:after="120"/>
              <w:jc w:val="both"/>
              <w:rPr>
                <w:rFonts w:ascii="Candara" w:hAnsi="Candara"/>
              </w:rPr>
            </w:pPr>
          </w:p>
        </w:tc>
      </w:tr>
      <w:tr w:rsidR="009638FC" w:rsidRPr="009638FC" w14:paraId="0C27EC5E" w14:textId="77777777" w:rsidTr="00F81DFB">
        <w:tc>
          <w:tcPr>
            <w:tcW w:w="5665" w:type="dxa"/>
            <w:shd w:val="clear" w:color="auto" w:fill="auto"/>
          </w:tcPr>
          <w:p w14:paraId="4420C788" w14:textId="7DFA5F21" w:rsidR="00C17EED" w:rsidRPr="009638FC" w:rsidRDefault="00E270C9" w:rsidP="00E270C9">
            <w:pPr>
              <w:spacing w:after="120"/>
              <w:jc w:val="both"/>
              <w:rPr>
                <w:rFonts w:ascii="Candara" w:hAnsi="Candara"/>
                <w:b/>
              </w:rPr>
            </w:pPr>
            <w:r w:rsidRPr="009638FC">
              <w:rPr>
                <w:rFonts w:ascii="Candara" w:eastAsia="Calibri" w:hAnsi="Candara" w:cs="Calibri"/>
                <w:b/>
              </w:rPr>
              <w:t xml:space="preserve">Este de accord să participe cu un grup de elevi de clasa a V-a, </w:t>
            </w:r>
            <w:r w:rsidR="00F81DFB" w:rsidRPr="009638FC">
              <w:rPr>
                <w:rFonts w:ascii="Candara" w:eastAsia="Calibri" w:hAnsi="Candara" w:cs="Calibri"/>
                <w:b/>
              </w:rPr>
              <w:t xml:space="preserve">selectați </w:t>
            </w:r>
            <w:r w:rsidRPr="009638FC">
              <w:rPr>
                <w:rFonts w:ascii="Candara" w:eastAsia="Calibri" w:hAnsi="Candara" w:cs="Calibri"/>
                <w:b/>
              </w:rPr>
              <w:t xml:space="preserve">la nivelul unității </w:t>
            </w:r>
            <w:r w:rsidR="00F81DFB" w:rsidRPr="009638FC">
              <w:rPr>
                <w:rFonts w:ascii="Candara" w:eastAsia="Calibri" w:hAnsi="Candara" w:cs="Calibri"/>
                <w:b/>
              </w:rPr>
              <w:t>(DA/NU, numărul elevilor din această grupă)</w:t>
            </w:r>
          </w:p>
        </w:tc>
        <w:tc>
          <w:tcPr>
            <w:tcW w:w="3870" w:type="dxa"/>
          </w:tcPr>
          <w:p w14:paraId="38937623" w14:textId="77777777" w:rsidR="00C17EED" w:rsidRPr="009638FC" w:rsidRDefault="00C17EED" w:rsidP="00293711">
            <w:pPr>
              <w:spacing w:after="120"/>
              <w:jc w:val="both"/>
              <w:rPr>
                <w:rFonts w:ascii="Candara" w:hAnsi="Candara"/>
              </w:rPr>
            </w:pPr>
          </w:p>
        </w:tc>
      </w:tr>
      <w:tr w:rsidR="009638FC" w:rsidRPr="009638FC" w14:paraId="15650C6F" w14:textId="77777777" w:rsidTr="00F81DFB">
        <w:tc>
          <w:tcPr>
            <w:tcW w:w="5665" w:type="dxa"/>
            <w:shd w:val="clear" w:color="auto" w:fill="auto"/>
          </w:tcPr>
          <w:p w14:paraId="19CE429B" w14:textId="442A6FF4" w:rsidR="00CA33E4" w:rsidRPr="009638FC" w:rsidRDefault="00CA33E4" w:rsidP="00E270C9">
            <w:pPr>
              <w:spacing w:after="120"/>
              <w:jc w:val="both"/>
              <w:rPr>
                <w:rFonts w:ascii="Candara" w:eastAsia="Calibri" w:hAnsi="Candara" w:cs="Calibri"/>
                <w:b/>
              </w:rPr>
            </w:pPr>
            <w:r w:rsidRPr="009638FC">
              <w:rPr>
                <w:rFonts w:ascii="Candara" w:eastAsia="Calibri" w:hAnsi="Candara" w:cs="Calibri"/>
                <w:b/>
              </w:rPr>
              <w:t>Are/nu are alt optional tip aprofundare la disciplina Limba și literatura română în clasa a V-a, în anul școlar 2022-2023</w:t>
            </w:r>
          </w:p>
        </w:tc>
        <w:tc>
          <w:tcPr>
            <w:tcW w:w="3870" w:type="dxa"/>
          </w:tcPr>
          <w:p w14:paraId="18DDF0A1" w14:textId="77777777" w:rsidR="00CA33E4" w:rsidRPr="009638FC" w:rsidRDefault="00CA33E4" w:rsidP="00293711">
            <w:pPr>
              <w:spacing w:after="120"/>
              <w:jc w:val="both"/>
              <w:rPr>
                <w:rFonts w:ascii="Candara" w:hAnsi="Candara"/>
              </w:rPr>
            </w:pPr>
          </w:p>
        </w:tc>
      </w:tr>
      <w:tr w:rsidR="009638FC" w:rsidRPr="009638FC" w14:paraId="1BE9A959" w14:textId="77777777" w:rsidTr="00F81DFB">
        <w:tc>
          <w:tcPr>
            <w:tcW w:w="5665" w:type="dxa"/>
            <w:shd w:val="clear" w:color="auto" w:fill="auto"/>
          </w:tcPr>
          <w:p w14:paraId="0176841D" w14:textId="15FFC138" w:rsidR="00F62A47" w:rsidRPr="009638FC" w:rsidRDefault="00F62A47" w:rsidP="00E270C9">
            <w:pPr>
              <w:spacing w:after="120"/>
              <w:jc w:val="both"/>
              <w:rPr>
                <w:rFonts w:ascii="Candara" w:eastAsia="Calibri" w:hAnsi="Candara" w:cs="Calibri"/>
                <w:b/>
              </w:rPr>
            </w:pPr>
            <w:r w:rsidRPr="009638FC">
              <w:rPr>
                <w:rFonts w:ascii="Candara" w:eastAsia="Calibri" w:hAnsi="Candara" w:cs="Calibri"/>
                <w:b/>
              </w:rPr>
              <w:t>Date de contact (nr. telefon, e-mail)</w:t>
            </w:r>
          </w:p>
        </w:tc>
        <w:tc>
          <w:tcPr>
            <w:tcW w:w="3870" w:type="dxa"/>
          </w:tcPr>
          <w:p w14:paraId="3AB70FE5" w14:textId="77777777" w:rsidR="00F62A47" w:rsidRPr="009638FC" w:rsidRDefault="00F62A47" w:rsidP="00293711">
            <w:pPr>
              <w:spacing w:after="120"/>
              <w:jc w:val="both"/>
              <w:rPr>
                <w:rFonts w:ascii="Candara" w:hAnsi="Candara"/>
              </w:rPr>
            </w:pPr>
          </w:p>
        </w:tc>
      </w:tr>
    </w:tbl>
    <w:p w14:paraId="437EDB20" w14:textId="0488AF68" w:rsidR="00BD705B" w:rsidRPr="009638FC" w:rsidRDefault="00F81DFB" w:rsidP="009638FC">
      <w:pPr>
        <w:spacing w:after="0"/>
        <w:jc w:val="both"/>
        <w:rPr>
          <w:rFonts w:ascii="Candara" w:eastAsia="Cambria" w:hAnsi="Candara" w:cs="Cambria"/>
          <w:b/>
          <w:sz w:val="32"/>
          <w:szCs w:val="32"/>
        </w:rPr>
      </w:pPr>
      <w:r w:rsidRPr="009638FC">
        <w:rPr>
          <w:rFonts w:ascii="Candara" w:eastAsia="Cambria" w:hAnsi="Candara" w:cs="Cambria"/>
          <w:sz w:val="20"/>
          <w:szCs w:val="20"/>
        </w:rPr>
        <w:br/>
        <w:t>*Dacă se candidează cu mai multe clase/ mai mulți profesori, se multiplică și se completează tabelul de mai sus pentru toate clasele/toți profesorii cu care se candidează</w:t>
      </w:r>
      <w:r w:rsidR="00293711" w:rsidRPr="009638FC">
        <w:rPr>
          <w:rFonts w:ascii="Candara" w:eastAsia="Cambria" w:hAnsi="Candara" w:cs="Cambria"/>
          <w:sz w:val="20"/>
          <w:szCs w:val="20"/>
        </w:rPr>
        <w:t>.</w:t>
      </w:r>
      <w:bookmarkStart w:id="7" w:name="_heading=h.3rdcrjn" w:colFirst="0" w:colLast="0"/>
      <w:bookmarkEnd w:id="7"/>
    </w:p>
    <w:p w14:paraId="3C6933D3" w14:textId="77777777" w:rsidR="006C0256" w:rsidRPr="009638FC" w:rsidRDefault="006C0256">
      <w:pPr>
        <w:spacing w:after="160" w:line="259" w:lineRule="auto"/>
        <w:rPr>
          <w:rFonts w:ascii="Candara" w:eastAsia="Cambria" w:hAnsi="Candara" w:cs="Cambria"/>
          <w:b/>
          <w:sz w:val="32"/>
          <w:szCs w:val="32"/>
        </w:rPr>
      </w:pPr>
      <w:r w:rsidRPr="009638FC">
        <w:rPr>
          <w:rFonts w:ascii="Candara" w:eastAsia="Cambria" w:hAnsi="Candara" w:cs="Cambria"/>
          <w:b/>
          <w:sz w:val="32"/>
          <w:szCs w:val="32"/>
        </w:rPr>
        <w:br w:type="page"/>
      </w:r>
    </w:p>
    <w:p w14:paraId="68245B00" w14:textId="64B63056" w:rsidR="00293711" w:rsidRPr="009638FC" w:rsidRDefault="00293711" w:rsidP="00293711">
      <w:pPr>
        <w:keepNext/>
        <w:spacing w:before="240" w:after="60" w:line="240" w:lineRule="auto"/>
        <w:jc w:val="both"/>
        <w:rPr>
          <w:rFonts w:ascii="Candara" w:eastAsia="Cambria" w:hAnsi="Candara" w:cs="Cambria"/>
          <w:b/>
          <w:sz w:val="32"/>
          <w:szCs w:val="32"/>
        </w:rPr>
      </w:pPr>
      <w:r w:rsidRPr="009638FC">
        <w:rPr>
          <w:rFonts w:ascii="Candara" w:eastAsia="Cambria" w:hAnsi="Candara" w:cs="Cambria"/>
          <w:b/>
          <w:sz w:val="32"/>
          <w:szCs w:val="32"/>
        </w:rPr>
        <w:lastRenderedPageBreak/>
        <w:t xml:space="preserve">IV. </w:t>
      </w:r>
      <w:r w:rsidR="00BD705B" w:rsidRPr="009638FC">
        <w:rPr>
          <w:rFonts w:ascii="Candara" w:eastAsia="Cambria" w:hAnsi="Candara" w:cs="Cambria"/>
          <w:b/>
          <w:sz w:val="32"/>
          <w:szCs w:val="32"/>
        </w:rPr>
        <w:t>DECLARAȚIE DIRECTOR UNITATE DE ÎNVĂȚĂMÂNT</w:t>
      </w:r>
    </w:p>
    <w:p w14:paraId="20A104B2" w14:textId="77777777" w:rsidR="00BD705B" w:rsidRPr="009638FC" w:rsidRDefault="00BD705B" w:rsidP="00BD705B">
      <w:pPr>
        <w:spacing w:after="0" w:line="240" w:lineRule="auto"/>
        <w:jc w:val="both"/>
        <w:rPr>
          <w:rFonts w:ascii="Candara" w:eastAsia="Calibri" w:hAnsi="Candara" w:cs="Calibri"/>
        </w:rPr>
      </w:pPr>
    </w:p>
    <w:p w14:paraId="4F3BE9FE" w14:textId="2AF604AA" w:rsidR="00BD705B" w:rsidRPr="009638FC" w:rsidRDefault="00BD705B" w:rsidP="00BD705B">
      <w:pPr>
        <w:spacing w:after="0" w:line="240" w:lineRule="auto"/>
        <w:jc w:val="both"/>
        <w:rPr>
          <w:rFonts w:ascii="Candara" w:eastAsia="Calibri" w:hAnsi="Candara" w:cs="Calibri"/>
        </w:rPr>
      </w:pPr>
    </w:p>
    <w:p w14:paraId="3B1DAD86" w14:textId="77777777" w:rsidR="006C0256" w:rsidRPr="009638FC" w:rsidRDefault="006C0256" w:rsidP="00BD705B">
      <w:pPr>
        <w:spacing w:after="0" w:line="240" w:lineRule="auto"/>
        <w:jc w:val="both"/>
        <w:rPr>
          <w:rFonts w:ascii="Candara" w:eastAsia="Calibri" w:hAnsi="Candara" w:cs="Calibri"/>
        </w:rPr>
      </w:pPr>
    </w:p>
    <w:p w14:paraId="74A92C85" w14:textId="506FF12B" w:rsidR="00BD705B" w:rsidRPr="009638FC" w:rsidRDefault="00BD705B" w:rsidP="00BD705B">
      <w:pPr>
        <w:spacing w:after="0" w:line="240" w:lineRule="auto"/>
        <w:jc w:val="both"/>
        <w:rPr>
          <w:rFonts w:ascii="Candara" w:eastAsia="Calibri" w:hAnsi="Candara" w:cs="Calibri"/>
        </w:rPr>
      </w:pPr>
      <w:r w:rsidRPr="009638FC">
        <w:rPr>
          <w:rFonts w:ascii="Candara" w:eastAsia="Calibri" w:hAnsi="Candara" w:cs="Calibri"/>
        </w:rPr>
        <w:t>Subsemnata/ul ____________________________________, în calitate de reprezentant legal al unității de învățământ aplicante _____________________________________, certific faptul că informațiile completate în prezentul formular de aplicație</w:t>
      </w:r>
      <w:r w:rsidRPr="009638FC">
        <w:rPr>
          <w:rFonts w:ascii="Candara" w:eastAsia="Calibri" w:hAnsi="Candara" w:cs="Calibri"/>
          <w:sz w:val="24"/>
          <w:szCs w:val="24"/>
        </w:rPr>
        <w:t>,</w:t>
      </w:r>
      <w:r w:rsidRPr="009638FC">
        <w:rPr>
          <w:rFonts w:ascii="Candara" w:eastAsia="Calibri" w:hAnsi="Candara" w:cs="Calibri"/>
        </w:rPr>
        <w:t xml:space="preserve"> sunt corecte și corespund realității.</w:t>
      </w:r>
    </w:p>
    <w:p w14:paraId="612B3AE8" w14:textId="1297FD58" w:rsidR="00BD705B" w:rsidRPr="009638FC" w:rsidRDefault="00BD705B" w:rsidP="00BD705B">
      <w:pPr>
        <w:spacing w:after="0" w:line="240" w:lineRule="auto"/>
        <w:jc w:val="both"/>
        <w:rPr>
          <w:rFonts w:ascii="Candara" w:eastAsia="Calibri" w:hAnsi="Candara" w:cs="Calibri"/>
        </w:rPr>
      </w:pPr>
      <w:r w:rsidRPr="009638FC">
        <w:rPr>
          <w:rFonts w:ascii="Candara" w:eastAsia="Calibri" w:hAnsi="Candara" w:cs="Calibri"/>
        </w:rPr>
        <w:t>Prin semnătura mea îmi exprim disponibilitatea și îmi asum capacitatea instituției privind implementarea activității de pilotare a CDȘ-ului pentru clasa a V-a, privind predarea limbii și literaturii române, ca limbă nematernă de către profesorul de limba și literatura română, _______________________________________________, care predă la clase cu predare în limbile minorităților naționale, și anume: _________________, nivel gimnazial – clasa a V-</w:t>
      </w:r>
      <w:proofErr w:type="gramStart"/>
      <w:r w:rsidRPr="009638FC">
        <w:rPr>
          <w:rFonts w:ascii="Candara" w:eastAsia="Calibri" w:hAnsi="Candara" w:cs="Calibri"/>
        </w:rPr>
        <w:t>a,  în</w:t>
      </w:r>
      <w:proofErr w:type="gramEnd"/>
      <w:r w:rsidRPr="009638FC">
        <w:rPr>
          <w:rFonts w:ascii="Candara" w:eastAsia="Calibri" w:hAnsi="Candara" w:cs="Calibri"/>
        </w:rPr>
        <w:t xml:space="preserve"> cadrul proiectului </w:t>
      </w:r>
    </w:p>
    <w:p w14:paraId="0F12C0C3" w14:textId="17A924A2" w:rsidR="00BD705B" w:rsidRPr="009638FC" w:rsidRDefault="00BD705B" w:rsidP="00BD705B">
      <w:pPr>
        <w:spacing w:after="0" w:line="240" w:lineRule="auto"/>
        <w:jc w:val="both"/>
        <w:rPr>
          <w:rFonts w:ascii="Candara" w:eastAsia="Calibri" w:hAnsi="Candara" w:cs="Calibri"/>
        </w:rPr>
      </w:pPr>
      <w:proofErr w:type="gramStart"/>
      <w:r w:rsidRPr="009638FC">
        <w:rPr>
          <w:rFonts w:ascii="Candara" w:eastAsia="Calibri" w:hAnsi="Candara" w:cs="Calibri"/>
        </w:rPr>
        <w:t>”Competență</w:t>
      </w:r>
      <w:proofErr w:type="gramEnd"/>
      <w:r w:rsidRPr="009638FC">
        <w:rPr>
          <w:rFonts w:ascii="Candara" w:eastAsia="Calibri" w:hAnsi="Candara" w:cs="Calibri"/>
        </w:rPr>
        <w:t xml:space="preserve"> și eficiență în predarea limbii române copiilor și elevilor aparținând minorităților naționale” COD SMIS 15286.</w:t>
      </w:r>
    </w:p>
    <w:p w14:paraId="17F55B13" w14:textId="7C3483B2" w:rsidR="00BD705B" w:rsidRPr="009638FC" w:rsidRDefault="00BD705B" w:rsidP="00BD705B">
      <w:pPr>
        <w:spacing w:after="0" w:line="240" w:lineRule="auto"/>
        <w:jc w:val="both"/>
        <w:rPr>
          <w:rFonts w:ascii="Candara" w:eastAsia="Calibri" w:hAnsi="Candara" w:cs="Calibri"/>
        </w:rPr>
      </w:pPr>
      <w:r w:rsidRPr="009638FC">
        <w:rPr>
          <w:rFonts w:ascii="Candara" w:eastAsia="Calibri" w:hAnsi="Candara" w:cs="Calibri"/>
        </w:rPr>
        <w:t xml:space="preserve">Prezentei declarații, parte a candidaturii noastre anexăm următoarele: </w:t>
      </w:r>
    </w:p>
    <w:p w14:paraId="4EEF0EC7" w14:textId="01821878" w:rsidR="00BD705B" w:rsidRPr="009638FC" w:rsidRDefault="00BD705B" w:rsidP="006C0256">
      <w:pPr>
        <w:pStyle w:val="ListParagraph"/>
        <w:numPr>
          <w:ilvl w:val="0"/>
          <w:numId w:val="34"/>
        </w:numPr>
        <w:spacing w:after="0" w:line="240" w:lineRule="auto"/>
        <w:jc w:val="both"/>
        <w:rPr>
          <w:rFonts w:ascii="Candara" w:eastAsia="Calibri" w:hAnsi="Candara" w:cs="Calibri"/>
        </w:rPr>
      </w:pPr>
      <w:r w:rsidRPr="009638FC">
        <w:rPr>
          <w:rFonts w:ascii="Candara" w:eastAsia="Calibri" w:hAnsi="Candara" w:cs="Calibri"/>
          <w:b/>
        </w:rPr>
        <w:t>Copie a procesului – verbal al ședinței consiliului de administrație</w:t>
      </w:r>
      <w:r w:rsidRPr="009638FC">
        <w:rPr>
          <w:rFonts w:ascii="Candara" w:eastAsia="Calibri" w:hAnsi="Candara" w:cs="Calibri"/>
        </w:rPr>
        <w:t xml:space="preserve"> al școlii, care va cuprinde:  </w:t>
      </w:r>
      <w:r w:rsidR="00A74F7E" w:rsidRPr="009638FC">
        <w:rPr>
          <w:rFonts w:ascii="Candara" w:eastAsia="Calibri" w:hAnsi="Candara" w:cs="Calibri"/>
        </w:rPr>
        <w:t>angajamentul</w:t>
      </w:r>
      <w:r w:rsidR="00020EBD" w:rsidRPr="009638FC">
        <w:rPr>
          <w:rFonts w:ascii="Candara" w:eastAsia="Calibri" w:hAnsi="Candara" w:cs="Calibri"/>
        </w:rPr>
        <w:t xml:space="preserve"> unității de învățământ pentru derularea integrală a pilotării, </w:t>
      </w:r>
      <w:r w:rsidRPr="009638FC">
        <w:rPr>
          <w:rFonts w:ascii="Candara" w:eastAsia="Calibri" w:hAnsi="Candara" w:cs="Calibri"/>
        </w:rPr>
        <w:t>validarea informațiilor cuprinse în formular și aprobarea candidaturii unității de învățământ</w:t>
      </w:r>
      <w:r w:rsidR="00020EBD" w:rsidRPr="009638FC">
        <w:rPr>
          <w:rFonts w:ascii="Candara" w:eastAsia="Calibri" w:hAnsi="Candara" w:cs="Calibri"/>
        </w:rPr>
        <w:t>.</w:t>
      </w:r>
    </w:p>
    <w:p w14:paraId="491C76FD" w14:textId="5B6901E0" w:rsidR="00BD705B" w:rsidRPr="009638FC" w:rsidRDefault="00BD705B" w:rsidP="006C0256">
      <w:pPr>
        <w:pStyle w:val="ListParagraph"/>
        <w:numPr>
          <w:ilvl w:val="0"/>
          <w:numId w:val="34"/>
        </w:numPr>
        <w:spacing w:after="0" w:line="240" w:lineRule="auto"/>
        <w:jc w:val="both"/>
        <w:rPr>
          <w:rFonts w:ascii="Candara" w:eastAsia="Calibri" w:hAnsi="Candara" w:cs="Calibri"/>
        </w:rPr>
      </w:pPr>
      <w:r w:rsidRPr="009638FC">
        <w:rPr>
          <w:rFonts w:ascii="Candara" w:eastAsia="Calibri" w:hAnsi="Candara" w:cs="Calibri"/>
          <w:b/>
        </w:rPr>
        <w:t xml:space="preserve">Listă </w:t>
      </w:r>
      <w:r w:rsidR="006C0256" w:rsidRPr="009638FC">
        <w:rPr>
          <w:rFonts w:ascii="Candara" w:eastAsia="Calibri" w:hAnsi="Candara" w:cs="Calibri"/>
          <w:b/>
        </w:rPr>
        <w:t xml:space="preserve">nominală </w:t>
      </w:r>
      <w:r w:rsidRPr="009638FC">
        <w:rPr>
          <w:rFonts w:ascii="Candara" w:eastAsia="Calibri" w:hAnsi="Candara" w:cs="Calibri"/>
          <w:b/>
        </w:rPr>
        <w:t>cu elevii din clasa a V-a</w:t>
      </w:r>
      <w:r w:rsidRPr="009638FC">
        <w:rPr>
          <w:rFonts w:ascii="Candara" w:eastAsia="Calibri" w:hAnsi="Candara" w:cs="Calibri"/>
        </w:rPr>
        <w:t xml:space="preserve"> care, în cazul selectării unității de învățământ  vor participa la pilotarea CDȘ-ului pentru clasa a V-a, cu semnăturile de consimțământ </w:t>
      </w:r>
      <w:r w:rsidR="006C0256" w:rsidRPr="009638FC">
        <w:rPr>
          <w:rFonts w:ascii="Candara" w:eastAsia="Calibri" w:hAnsi="Candara" w:cs="Calibri"/>
        </w:rPr>
        <w:t xml:space="preserve">și de angajament </w:t>
      </w:r>
      <w:r w:rsidRPr="009638FC">
        <w:rPr>
          <w:rFonts w:ascii="Candara" w:eastAsia="Calibri" w:hAnsi="Candara" w:cs="Calibri"/>
        </w:rPr>
        <w:t>al părinților</w:t>
      </w:r>
      <w:r w:rsidR="006C0256" w:rsidRPr="009638FC">
        <w:rPr>
          <w:rFonts w:ascii="Candara" w:eastAsia="Calibri" w:hAnsi="Candara" w:cs="Calibri"/>
        </w:rPr>
        <w:t>/tutorelui legal privind completarea documentelor de înregistrare în grupul țintă al elevilor</w:t>
      </w:r>
      <w:r w:rsidR="0074297E" w:rsidRPr="009638FC">
        <w:rPr>
          <w:rFonts w:ascii="Candara" w:eastAsia="Calibri" w:hAnsi="Candara" w:cs="Calibri"/>
        </w:rPr>
        <w:t xml:space="preserve"> (</w:t>
      </w:r>
      <w:r w:rsidR="0074297E" w:rsidRPr="009638FC">
        <w:rPr>
          <w:rFonts w:ascii="Candara" w:eastAsia="Calibri" w:hAnsi="Candara" w:cs="Calibri"/>
          <w:b/>
        </w:rPr>
        <w:t>Anexa 3</w:t>
      </w:r>
      <w:r w:rsidR="00F62A47" w:rsidRPr="009638FC">
        <w:rPr>
          <w:rFonts w:ascii="Candara" w:eastAsia="Calibri" w:hAnsi="Candara" w:cs="Calibri"/>
        </w:rPr>
        <w:t>)</w:t>
      </w:r>
    </w:p>
    <w:p w14:paraId="2443EC61" w14:textId="79CE9564" w:rsidR="006C0256" w:rsidRPr="009638FC" w:rsidRDefault="00F62A47" w:rsidP="006C0256">
      <w:pPr>
        <w:pStyle w:val="ListParagraph"/>
        <w:numPr>
          <w:ilvl w:val="0"/>
          <w:numId w:val="34"/>
        </w:numPr>
        <w:spacing w:after="0" w:line="240" w:lineRule="auto"/>
        <w:jc w:val="both"/>
        <w:rPr>
          <w:rFonts w:ascii="Candara" w:eastAsia="Calibri" w:hAnsi="Candara" w:cs="Calibri"/>
        </w:rPr>
      </w:pPr>
      <w:r w:rsidRPr="009638FC">
        <w:rPr>
          <w:rFonts w:ascii="Candara" w:eastAsia="Calibri" w:hAnsi="Candara" w:cs="Calibri"/>
        </w:rPr>
        <w:t>Dosarul de selecție</w:t>
      </w:r>
      <w:r w:rsidR="006C0256" w:rsidRPr="009638FC">
        <w:rPr>
          <w:rFonts w:ascii="Candara" w:eastAsia="Calibri" w:hAnsi="Candara" w:cs="Calibri"/>
        </w:rPr>
        <w:t xml:space="preserve"> a profesorului de Limba și literatura română în vederea selectării pentru postul de expert pilotare CDȘ</w:t>
      </w:r>
      <w:r w:rsidRPr="009638FC">
        <w:rPr>
          <w:rFonts w:ascii="Candara" w:eastAsia="Calibri" w:hAnsi="Candara" w:cs="Calibri"/>
        </w:rPr>
        <w:t xml:space="preserve"> (conform apelului de selecție)</w:t>
      </w:r>
    </w:p>
    <w:p w14:paraId="61C96611" w14:textId="77777777" w:rsidR="00BD705B" w:rsidRPr="009638FC" w:rsidRDefault="00BD705B" w:rsidP="00BD705B">
      <w:pPr>
        <w:spacing w:after="0" w:line="240" w:lineRule="auto"/>
        <w:jc w:val="both"/>
        <w:rPr>
          <w:rFonts w:ascii="Candara" w:eastAsia="Calibri" w:hAnsi="Candara" w:cs="Calibri"/>
        </w:rPr>
      </w:pPr>
    </w:p>
    <w:p w14:paraId="290BC0E6" w14:textId="77777777" w:rsidR="00BD705B" w:rsidRPr="009638FC" w:rsidRDefault="00BD705B" w:rsidP="00BD705B">
      <w:pPr>
        <w:ind w:right="-108"/>
        <w:jc w:val="both"/>
        <w:rPr>
          <w:rFonts w:ascii="Candara" w:hAnsi="Candara"/>
        </w:rPr>
      </w:pPr>
    </w:p>
    <w:p w14:paraId="42F4046E" w14:textId="5E13CE55" w:rsidR="00BD705B" w:rsidRPr="009638FC" w:rsidRDefault="006C0256" w:rsidP="00BD705B">
      <w:pPr>
        <w:ind w:right="-108"/>
        <w:jc w:val="both"/>
        <w:rPr>
          <w:rFonts w:ascii="Candara" w:hAnsi="Candara"/>
        </w:rPr>
      </w:pPr>
      <w:r w:rsidRPr="009638FC">
        <w:rPr>
          <w:rFonts w:ascii="Candara" w:eastAsia="Calibri" w:hAnsi="Candara" w:cs="Calibri"/>
        </w:rPr>
        <w:t xml:space="preserve">Localitatea </w:t>
      </w:r>
      <w:r w:rsidR="00BD705B" w:rsidRPr="009638FC">
        <w:rPr>
          <w:rFonts w:ascii="Candara" w:eastAsia="Calibri" w:hAnsi="Candara" w:cs="Calibri"/>
        </w:rPr>
        <w:t xml:space="preserve">______________                                                                                                              Data______________               </w:t>
      </w:r>
    </w:p>
    <w:p w14:paraId="08C76908" w14:textId="77777777" w:rsidR="006C0256" w:rsidRPr="009638FC" w:rsidRDefault="006C0256" w:rsidP="006C0256">
      <w:pPr>
        <w:ind w:right="-108"/>
        <w:jc w:val="center"/>
        <w:rPr>
          <w:rFonts w:ascii="Candara" w:eastAsia="Calibri" w:hAnsi="Candara" w:cs="Calibri"/>
        </w:rPr>
      </w:pPr>
    </w:p>
    <w:p w14:paraId="75BB9F31" w14:textId="50091DC2" w:rsidR="006C0256" w:rsidRPr="009638FC" w:rsidRDefault="00BD705B" w:rsidP="006C0256">
      <w:pPr>
        <w:ind w:right="-108"/>
        <w:jc w:val="center"/>
        <w:rPr>
          <w:rFonts w:ascii="Candara" w:eastAsia="Calibri" w:hAnsi="Candara" w:cs="Calibri"/>
        </w:rPr>
      </w:pPr>
      <w:r w:rsidRPr="009638FC">
        <w:rPr>
          <w:rFonts w:ascii="Candara" w:eastAsia="Calibri" w:hAnsi="Candara" w:cs="Calibri"/>
        </w:rPr>
        <w:t>Nume</w:t>
      </w:r>
      <w:r w:rsidR="006C0256" w:rsidRPr="009638FC">
        <w:rPr>
          <w:rFonts w:ascii="Candara" w:eastAsia="Calibri" w:hAnsi="Candara" w:cs="Calibri"/>
        </w:rPr>
        <w:t>le</w:t>
      </w:r>
      <w:r w:rsidRPr="009638FC">
        <w:rPr>
          <w:rFonts w:ascii="Candara" w:eastAsia="Calibri" w:hAnsi="Candara" w:cs="Calibri"/>
        </w:rPr>
        <w:t xml:space="preserve"> și prenume</w:t>
      </w:r>
      <w:r w:rsidR="006C0256" w:rsidRPr="009638FC">
        <w:rPr>
          <w:rFonts w:ascii="Candara" w:eastAsia="Calibri" w:hAnsi="Candara" w:cs="Calibri"/>
        </w:rPr>
        <w:t>le</w:t>
      </w:r>
      <w:r w:rsidRPr="009638FC">
        <w:rPr>
          <w:rFonts w:ascii="Candara" w:eastAsia="Calibri" w:hAnsi="Candara" w:cs="Calibri"/>
        </w:rPr>
        <w:t>,</w:t>
      </w:r>
    </w:p>
    <w:p w14:paraId="265AD7BD" w14:textId="41DCD9AA" w:rsidR="00BD705B" w:rsidRPr="009638FC" w:rsidRDefault="006C0256" w:rsidP="006C0256">
      <w:pPr>
        <w:ind w:right="-108"/>
        <w:jc w:val="center"/>
        <w:rPr>
          <w:rFonts w:ascii="Candara" w:hAnsi="Candara"/>
        </w:rPr>
      </w:pPr>
      <w:r w:rsidRPr="009638FC">
        <w:rPr>
          <w:rFonts w:ascii="Candara" w:eastAsia="Calibri" w:hAnsi="Candara" w:cs="Calibri"/>
        </w:rPr>
        <w:t>Funcția</w:t>
      </w:r>
      <w:r w:rsidR="00BD705B" w:rsidRPr="009638FC">
        <w:rPr>
          <w:rFonts w:ascii="Candara" w:eastAsia="Calibri" w:hAnsi="Candara" w:cs="Calibri"/>
        </w:rPr>
        <w:t>,</w:t>
      </w:r>
    </w:p>
    <w:p w14:paraId="06133718" w14:textId="77777777" w:rsidR="00BD705B" w:rsidRPr="009638FC" w:rsidRDefault="00BD705B" w:rsidP="006C0256">
      <w:pPr>
        <w:ind w:right="-108"/>
        <w:jc w:val="center"/>
        <w:rPr>
          <w:rFonts w:ascii="Candara" w:hAnsi="Candara"/>
        </w:rPr>
      </w:pPr>
    </w:p>
    <w:p w14:paraId="50261462" w14:textId="5D8159D6" w:rsidR="0074297E" w:rsidRPr="009638FC" w:rsidRDefault="00BD705B" w:rsidP="009638FC">
      <w:pPr>
        <w:keepNext/>
        <w:spacing w:before="240" w:after="60" w:line="240" w:lineRule="auto"/>
        <w:jc w:val="center"/>
        <w:rPr>
          <w:rFonts w:ascii="Candara" w:eastAsia="Calibri" w:hAnsi="Candara" w:cs="Calibri"/>
        </w:rPr>
      </w:pPr>
      <w:r w:rsidRPr="009638FC">
        <w:rPr>
          <w:rFonts w:ascii="Candara" w:eastAsia="Calibri" w:hAnsi="Candara" w:cs="Calibri"/>
        </w:rPr>
        <w:t>Semnătura și ștampila,</w:t>
      </w:r>
    </w:p>
    <w:sectPr w:rsidR="0074297E" w:rsidRPr="009638FC" w:rsidSect="004E6849">
      <w:headerReference w:type="default" r:id="rId8"/>
      <w:footerReference w:type="default" r:id="rId9"/>
      <w:pgSz w:w="11906" w:h="16838" w:code="9"/>
      <w:pgMar w:top="315" w:right="851" w:bottom="851" w:left="1418" w:header="5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82F5F" w14:textId="77777777" w:rsidR="001A536D" w:rsidRDefault="001A536D" w:rsidP="00806148">
      <w:pPr>
        <w:spacing w:after="0" w:line="240" w:lineRule="auto"/>
      </w:pPr>
      <w:r>
        <w:separator/>
      </w:r>
    </w:p>
  </w:endnote>
  <w:endnote w:type="continuationSeparator" w:id="0">
    <w:p w14:paraId="5F784926" w14:textId="77777777" w:rsidR="001A536D" w:rsidRDefault="001A536D" w:rsidP="0080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466F" w14:textId="755C48E7" w:rsidR="00020EBD" w:rsidRDefault="00020EBD">
    <w:pPr>
      <w:pStyle w:val="Footer"/>
    </w:pPr>
    <w:r>
      <w:rPr>
        <w:noProof/>
      </w:rPr>
      <w:drawing>
        <wp:inline distT="0" distB="0" distL="0" distR="0" wp14:anchorId="10D6D348" wp14:editId="3056888D">
          <wp:extent cx="6119495" cy="6521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52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E22C9" w14:textId="77777777" w:rsidR="001A536D" w:rsidRDefault="001A536D" w:rsidP="00806148">
      <w:pPr>
        <w:spacing w:after="0" w:line="240" w:lineRule="auto"/>
      </w:pPr>
      <w:r>
        <w:separator/>
      </w:r>
    </w:p>
  </w:footnote>
  <w:footnote w:type="continuationSeparator" w:id="0">
    <w:p w14:paraId="305A301A" w14:textId="77777777" w:rsidR="001A536D" w:rsidRDefault="001A536D" w:rsidP="0080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EC5E" w14:textId="77777777" w:rsidR="00020EBD" w:rsidRPr="00225B09" w:rsidRDefault="00020EBD">
    <w:pPr>
      <w:pStyle w:val="Header"/>
      <w:rPr>
        <w:rFonts w:ascii="Candara" w:hAnsi="Candara"/>
      </w:rPr>
    </w:pPr>
  </w:p>
  <w:p w14:paraId="11C29DAD" w14:textId="465A9BF4" w:rsidR="00020EBD" w:rsidRPr="00225B09" w:rsidRDefault="00020EBD" w:rsidP="00225B09">
    <w:pPr>
      <w:pStyle w:val="Header"/>
      <w:rPr>
        <w:rFonts w:ascii="Candara" w:hAnsi="Candara"/>
      </w:rPr>
    </w:pPr>
    <w:r w:rsidRPr="00225B09">
      <w:rPr>
        <w:rFonts w:ascii="Candara" w:hAnsi="Candara"/>
        <w:noProof/>
      </w:rPr>
      <w:drawing>
        <wp:inline distT="0" distB="0" distL="0" distR="0" wp14:anchorId="18654BF1" wp14:editId="011F2503">
          <wp:extent cx="5900420" cy="1000760"/>
          <wp:effectExtent l="0" t="0" r="508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0420" cy="1000760"/>
                  </a:xfrm>
                  <a:prstGeom prst="rect">
                    <a:avLst/>
                  </a:prstGeom>
                  <a:noFill/>
                  <a:ln>
                    <a:noFill/>
                  </a:ln>
                </pic:spPr>
              </pic:pic>
            </a:graphicData>
          </a:graphic>
        </wp:inline>
      </w:drawing>
    </w:r>
  </w:p>
  <w:p w14:paraId="1D1DB643" w14:textId="77777777" w:rsidR="00020EBD" w:rsidRPr="00225B09" w:rsidRDefault="00020EBD">
    <w:pPr>
      <w:pStyle w:val="Header"/>
      <w:rPr>
        <w:rFonts w:ascii="Candara" w:hAnsi="Candar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upperRoman"/>
      <w:lvlText w:val="%1."/>
      <w:lvlJc w:val="left"/>
      <w:pPr>
        <w:tabs>
          <w:tab w:val="num" w:pos="0"/>
        </w:tabs>
        <w:ind w:left="1080" w:hanging="720"/>
      </w:pPr>
      <w:rPr>
        <w:rFonts w:ascii="Trebuchet MS" w:eastAsia="Calibri" w:hAnsi="Trebuchet MS" w:cs="Trebuchet MS" w:hint="default"/>
        <w:b/>
        <w:sz w:val="22"/>
        <w:szCs w:val="22"/>
      </w:rPr>
    </w:lvl>
  </w:abstractNum>
  <w:abstractNum w:abstractNumId="1" w15:restartNumberingAfterBreak="0">
    <w:nsid w:val="000022CD"/>
    <w:multiLevelType w:val="hybridMultilevel"/>
    <w:tmpl w:val="00007DD1"/>
    <w:lvl w:ilvl="0" w:tplc="0000261E">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49"/>
    <w:multiLevelType w:val="hybridMultilevel"/>
    <w:tmpl w:val="00003C61"/>
    <w:lvl w:ilvl="0" w:tplc="00002FFF">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01D"/>
    <w:multiLevelType w:val="hybridMultilevel"/>
    <w:tmpl w:val="000071F0"/>
    <w:lvl w:ilvl="0" w:tplc="00000384">
      <w:start w:val="1"/>
      <w:numFmt w:val="decimal"/>
      <w:lvlText w:val="8.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E9D"/>
    <w:multiLevelType w:val="hybridMultilevel"/>
    <w:tmpl w:val="0000489C"/>
    <w:lvl w:ilvl="0" w:tplc="00001916">
      <w:start w:val="1"/>
      <w:numFmt w:val="decimal"/>
      <w:lvlText w:val="8.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172"/>
    <w:multiLevelType w:val="hybridMultilevel"/>
    <w:tmpl w:val="00006B72"/>
    <w:lvl w:ilvl="0" w:tplc="000032E6">
      <w:start w:val="4"/>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C69"/>
    <w:multiLevelType w:val="hybridMultilevel"/>
    <w:tmpl w:val="0000288F"/>
    <w:lvl w:ilvl="0" w:tplc="00003A61">
      <w:start w:val="1"/>
      <w:numFmt w:val="decimal"/>
      <w:lvlText w:val="8.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A82344"/>
    <w:multiLevelType w:val="hybridMultilevel"/>
    <w:tmpl w:val="5BA06B1A"/>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5AD61CB"/>
    <w:multiLevelType w:val="multilevel"/>
    <w:tmpl w:val="6DFE4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F82D2E"/>
    <w:multiLevelType w:val="multilevel"/>
    <w:tmpl w:val="0424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975EDA"/>
    <w:multiLevelType w:val="multilevel"/>
    <w:tmpl w:val="3DBA6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1638CA"/>
    <w:multiLevelType w:val="multilevel"/>
    <w:tmpl w:val="F6FCA610"/>
    <w:lvl w:ilvl="0">
      <w:start w:val="6"/>
      <w:numFmt w:val="decimal"/>
      <w:lvlText w:val="%1."/>
      <w:lvlJc w:val="left"/>
      <w:pPr>
        <w:ind w:left="644"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840DFB"/>
    <w:multiLevelType w:val="multilevel"/>
    <w:tmpl w:val="F1CEF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FC2BC5"/>
    <w:multiLevelType w:val="hybridMultilevel"/>
    <w:tmpl w:val="DED88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E34B5"/>
    <w:multiLevelType w:val="multilevel"/>
    <w:tmpl w:val="6DFE4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194F52"/>
    <w:multiLevelType w:val="multilevel"/>
    <w:tmpl w:val="80B4F1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AE0C2C"/>
    <w:multiLevelType w:val="hybridMultilevel"/>
    <w:tmpl w:val="D5D0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647B3"/>
    <w:multiLevelType w:val="multilevel"/>
    <w:tmpl w:val="9D3209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286B52"/>
    <w:multiLevelType w:val="multilevel"/>
    <w:tmpl w:val="E59C18A6"/>
    <w:lvl w:ilvl="0">
      <w:start w:val="1"/>
      <w:numFmt w:val="upperLetter"/>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3"/>
      <w:numFmt w:val="bullet"/>
      <w:lvlText w:val="-"/>
      <w:lvlJc w:val="left"/>
      <w:pPr>
        <w:ind w:left="1980" w:hanging="360"/>
      </w:pPr>
      <w:rPr>
        <w:rFonts w:ascii="Arial Narrow" w:eastAsia="Arial Narrow" w:hAnsi="Arial Narrow" w:cs="Arial Narrow"/>
      </w:rPr>
    </w:lvl>
    <w:lvl w:ilvl="3">
      <w:start w:val="1"/>
      <w:numFmt w:val="bullet"/>
      <w:lvlText w:val="⮚"/>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5610DF8"/>
    <w:multiLevelType w:val="hybridMultilevel"/>
    <w:tmpl w:val="C076085A"/>
    <w:lvl w:ilvl="0" w:tplc="DC762F2A">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37050602"/>
    <w:multiLevelType w:val="multilevel"/>
    <w:tmpl w:val="9D2AE58A"/>
    <w:lvl w:ilvl="0">
      <w:start w:val="1"/>
      <w:numFmt w:val="decimal"/>
      <w:lvlText w:val="%1."/>
      <w:lvlJc w:val="left"/>
      <w:pPr>
        <w:ind w:left="928" w:hanging="360"/>
      </w:pPr>
      <w:rPr>
        <w:rFonts w:eastAsia="Times New Roman" w:hint="default"/>
        <w:i w:val="0"/>
        <w:color w:val="auto"/>
        <w:sz w:val="24"/>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21" w15:restartNumberingAfterBreak="0">
    <w:nsid w:val="41343C22"/>
    <w:multiLevelType w:val="hybridMultilevel"/>
    <w:tmpl w:val="7C02C2D8"/>
    <w:lvl w:ilvl="0" w:tplc="2CDEC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C7499"/>
    <w:multiLevelType w:val="multilevel"/>
    <w:tmpl w:val="C818C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67657C"/>
    <w:multiLevelType w:val="multilevel"/>
    <w:tmpl w:val="88DCF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15:restartNumberingAfterBreak="0">
    <w:nsid w:val="4D341284"/>
    <w:multiLevelType w:val="multilevel"/>
    <w:tmpl w:val="060688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04532A9"/>
    <w:multiLevelType w:val="multilevel"/>
    <w:tmpl w:val="932ED4E2"/>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5E903DA"/>
    <w:multiLevelType w:val="hybridMultilevel"/>
    <w:tmpl w:val="046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0651A"/>
    <w:multiLevelType w:val="hybridMultilevel"/>
    <w:tmpl w:val="E8B4DE9E"/>
    <w:lvl w:ilvl="0" w:tplc="2CDEC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A7167"/>
    <w:multiLevelType w:val="hybridMultilevel"/>
    <w:tmpl w:val="5C06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60D5A"/>
    <w:multiLevelType w:val="multilevel"/>
    <w:tmpl w:val="B95C8D4E"/>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FE655AF"/>
    <w:multiLevelType w:val="multilevel"/>
    <w:tmpl w:val="C6DA51B6"/>
    <w:lvl w:ilvl="0">
      <w:start w:val="1"/>
      <w:numFmt w:val="decimal"/>
      <w:pStyle w:val="Heading3"/>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1524A31"/>
    <w:multiLevelType w:val="multilevel"/>
    <w:tmpl w:val="0EEA8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D472A9"/>
    <w:multiLevelType w:val="multilevel"/>
    <w:tmpl w:val="0EEA8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341FD7"/>
    <w:multiLevelType w:val="hybridMultilevel"/>
    <w:tmpl w:val="6F3842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3C38FC"/>
    <w:multiLevelType w:val="hybridMultilevel"/>
    <w:tmpl w:val="B0486D7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5" w15:restartNumberingAfterBreak="0">
    <w:nsid w:val="7C786D80"/>
    <w:multiLevelType w:val="multilevel"/>
    <w:tmpl w:val="127EAB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4"/>
  </w:num>
  <w:num w:numId="2">
    <w:abstractNumId w:val="33"/>
  </w:num>
  <w:num w:numId="3">
    <w:abstractNumId w:val="7"/>
  </w:num>
  <w:num w:numId="4">
    <w:abstractNumId w:val="11"/>
  </w:num>
  <w:num w:numId="5">
    <w:abstractNumId w:val="9"/>
  </w:num>
  <w:num w:numId="6">
    <w:abstractNumId w:val="20"/>
  </w:num>
  <w:num w:numId="7">
    <w:abstractNumId w:val="19"/>
  </w:num>
  <w:num w:numId="8">
    <w:abstractNumId w:val="34"/>
  </w:num>
  <w:num w:numId="9">
    <w:abstractNumId w:val="16"/>
  </w:num>
  <w:num w:numId="10">
    <w:abstractNumId w:val="13"/>
  </w:num>
  <w:num w:numId="11">
    <w:abstractNumId w:val="28"/>
  </w:num>
  <w:num w:numId="12">
    <w:abstractNumId w:val="2"/>
  </w:num>
  <w:num w:numId="13">
    <w:abstractNumId w:val="6"/>
  </w:num>
  <w:num w:numId="14">
    <w:abstractNumId w:val="1"/>
  </w:num>
  <w:num w:numId="15">
    <w:abstractNumId w:val="4"/>
  </w:num>
  <w:num w:numId="16">
    <w:abstractNumId w:val="5"/>
  </w:num>
  <w:num w:numId="17">
    <w:abstractNumId w:val="3"/>
  </w:num>
  <w:num w:numId="18">
    <w:abstractNumId w:val="27"/>
  </w:num>
  <w:num w:numId="19">
    <w:abstractNumId w:val="21"/>
  </w:num>
  <w:num w:numId="20">
    <w:abstractNumId w:val="23"/>
  </w:num>
  <w:num w:numId="21">
    <w:abstractNumId w:val="30"/>
  </w:num>
  <w:num w:numId="22">
    <w:abstractNumId w:val="12"/>
  </w:num>
  <w:num w:numId="23">
    <w:abstractNumId w:val="15"/>
  </w:num>
  <w:num w:numId="24">
    <w:abstractNumId w:val="35"/>
  </w:num>
  <w:num w:numId="25">
    <w:abstractNumId w:val="14"/>
  </w:num>
  <w:num w:numId="26">
    <w:abstractNumId w:val="22"/>
  </w:num>
  <w:num w:numId="27">
    <w:abstractNumId w:val="29"/>
  </w:num>
  <w:num w:numId="28">
    <w:abstractNumId w:val="17"/>
  </w:num>
  <w:num w:numId="29">
    <w:abstractNumId w:val="18"/>
  </w:num>
  <w:num w:numId="30">
    <w:abstractNumId w:val="10"/>
  </w:num>
  <w:num w:numId="31">
    <w:abstractNumId w:val="25"/>
  </w:num>
  <w:num w:numId="32">
    <w:abstractNumId w:val="0"/>
  </w:num>
  <w:num w:numId="33">
    <w:abstractNumId w:val="8"/>
  </w:num>
  <w:num w:numId="34">
    <w:abstractNumId w:val="31"/>
  </w:num>
  <w:num w:numId="35">
    <w:abstractNumId w:val="3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F8"/>
    <w:rsid w:val="00020EBD"/>
    <w:rsid w:val="0002493D"/>
    <w:rsid w:val="00025ADC"/>
    <w:rsid w:val="00031A1F"/>
    <w:rsid w:val="00034580"/>
    <w:rsid w:val="000434AA"/>
    <w:rsid w:val="00075CAC"/>
    <w:rsid w:val="0007677B"/>
    <w:rsid w:val="00077027"/>
    <w:rsid w:val="00085C50"/>
    <w:rsid w:val="00101EFC"/>
    <w:rsid w:val="00115AA7"/>
    <w:rsid w:val="0012246A"/>
    <w:rsid w:val="00122E30"/>
    <w:rsid w:val="0012619D"/>
    <w:rsid w:val="001400DB"/>
    <w:rsid w:val="00155FA5"/>
    <w:rsid w:val="001A536D"/>
    <w:rsid w:val="001F4EB6"/>
    <w:rsid w:val="00225A70"/>
    <w:rsid w:val="00225B09"/>
    <w:rsid w:val="00293711"/>
    <w:rsid w:val="002C301C"/>
    <w:rsid w:val="002D596A"/>
    <w:rsid w:val="00300573"/>
    <w:rsid w:val="003039FB"/>
    <w:rsid w:val="003273DF"/>
    <w:rsid w:val="00332FB4"/>
    <w:rsid w:val="0035680C"/>
    <w:rsid w:val="003D44EB"/>
    <w:rsid w:val="003E2EBE"/>
    <w:rsid w:val="003E346A"/>
    <w:rsid w:val="003E7DAB"/>
    <w:rsid w:val="00405D51"/>
    <w:rsid w:val="00454DD6"/>
    <w:rsid w:val="004618CA"/>
    <w:rsid w:val="004625B6"/>
    <w:rsid w:val="00471401"/>
    <w:rsid w:val="004A07A7"/>
    <w:rsid w:val="004C1F95"/>
    <w:rsid w:val="004D72DF"/>
    <w:rsid w:val="004E6849"/>
    <w:rsid w:val="005049B1"/>
    <w:rsid w:val="00512186"/>
    <w:rsid w:val="00540542"/>
    <w:rsid w:val="00544041"/>
    <w:rsid w:val="00602E26"/>
    <w:rsid w:val="00607EC1"/>
    <w:rsid w:val="0061049B"/>
    <w:rsid w:val="006313FD"/>
    <w:rsid w:val="0065371B"/>
    <w:rsid w:val="006B7F7C"/>
    <w:rsid w:val="006C0256"/>
    <w:rsid w:val="00703376"/>
    <w:rsid w:val="0074297E"/>
    <w:rsid w:val="00745A75"/>
    <w:rsid w:val="00773BC8"/>
    <w:rsid w:val="007A5C04"/>
    <w:rsid w:val="007B23ED"/>
    <w:rsid w:val="00806148"/>
    <w:rsid w:val="00833EE6"/>
    <w:rsid w:val="00847367"/>
    <w:rsid w:val="0085550C"/>
    <w:rsid w:val="00864654"/>
    <w:rsid w:val="008A081A"/>
    <w:rsid w:val="008D270B"/>
    <w:rsid w:val="008F10A8"/>
    <w:rsid w:val="008F6DAA"/>
    <w:rsid w:val="00915DD0"/>
    <w:rsid w:val="009175BF"/>
    <w:rsid w:val="00932D33"/>
    <w:rsid w:val="009638FC"/>
    <w:rsid w:val="00977E16"/>
    <w:rsid w:val="009949BE"/>
    <w:rsid w:val="009A0410"/>
    <w:rsid w:val="009A49B1"/>
    <w:rsid w:val="009B38BF"/>
    <w:rsid w:val="009C082C"/>
    <w:rsid w:val="009D1488"/>
    <w:rsid w:val="009E13B9"/>
    <w:rsid w:val="009E2495"/>
    <w:rsid w:val="00A071D0"/>
    <w:rsid w:val="00A20820"/>
    <w:rsid w:val="00A22023"/>
    <w:rsid w:val="00A246FB"/>
    <w:rsid w:val="00A25970"/>
    <w:rsid w:val="00A3046B"/>
    <w:rsid w:val="00A371C5"/>
    <w:rsid w:val="00A502B6"/>
    <w:rsid w:val="00A55419"/>
    <w:rsid w:val="00A74F7E"/>
    <w:rsid w:val="00A86116"/>
    <w:rsid w:val="00AD5214"/>
    <w:rsid w:val="00B0282E"/>
    <w:rsid w:val="00B0685D"/>
    <w:rsid w:val="00B12936"/>
    <w:rsid w:val="00B3726A"/>
    <w:rsid w:val="00B37472"/>
    <w:rsid w:val="00B536BC"/>
    <w:rsid w:val="00B5724A"/>
    <w:rsid w:val="00BA2CB5"/>
    <w:rsid w:val="00BB121E"/>
    <w:rsid w:val="00BD705B"/>
    <w:rsid w:val="00C07C40"/>
    <w:rsid w:val="00C17EED"/>
    <w:rsid w:val="00C21184"/>
    <w:rsid w:val="00C44D7C"/>
    <w:rsid w:val="00C5164C"/>
    <w:rsid w:val="00CA33E4"/>
    <w:rsid w:val="00CA491E"/>
    <w:rsid w:val="00CC4EA8"/>
    <w:rsid w:val="00CD7CF8"/>
    <w:rsid w:val="00D13D7A"/>
    <w:rsid w:val="00D25D0A"/>
    <w:rsid w:val="00D36910"/>
    <w:rsid w:val="00D614A2"/>
    <w:rsid w:val="00D67292"/>
    <w:rsid w:val="00D70192"/>
    <w:rsid w:val="00D771AD"/>
    <w:rsid w:val="00DB4207"/>
    <w:rsid w:val="00DF1135"/>
    <w:rsid w:val="00E270C9"/>
    <w:rsid w:val="00E3139F"/>
    <w:rsid w:val="00E54161"/>
    <w:rsid w:val="00E6425F"/>
    <w:rsid w:val="00E81121"/>
    <w:rsid w:val="00E931E6"/>
    <w:rsid w:val="00EA295D"/>
    <w:rsid w:val="00EB5B8B"/>
    <w:rsid w:val="00F1118E"/>
    <w:rsid w:val="00F1236F"/>
    <w:rsid w:val="00F17DB4"/>
    <w:rsid w:val="00F27899"/>
    <w:rsid w:val="00F34381"/>
    <w:rsid w:val="00F62A47"/>
    <w:rsid w:val="00F81DFB"/>
    <w:rsid w:val="00F94BBE"/>
    <w:rsid w:val="00FB7E22"/>
    <w:rsid w:val="00FD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45F9D"/>
  <w15:chartTrackingRefBased/>
  <w15:docId w15:val="{B05F43CA-3BA1-449E-AB6F-4B9E0E1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81"/>
    <w:pPr>
      <w:spacing w:after="200" w:line="276" w:lineRule="auto"/>
    </w:pPr>
    <w:rPr>
      <w:rFonts w:eastAsiaTheme="minorEastAsia"/>
    </w:rPr>
  </w:style>
  <w:style w:type="paragraph" w:styleId="Heading1">
    <w:name w:val="heading 1"/>
    <w:basedOn w:val="Normal"/>
    <w:next w:val="Normal"/>
    <w:link w:val="Heading1Char"/>
    <w:qFormat/>
    <w:rsid w:val="00A22023"/>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E931E6"/>
    <w:pPr>
      <w:keepNext/>
      <w:numPr>
        <w:numId w:val="21"/>
      </w:numPr>
      <w:spacing w:after="0" w:line="240" w:lineRule="auto"/>
      <w:outlineLvl w:val="2"/>
    </w:pPr>
    <w:rPr>
      <w:rFonts w:ascii="Times New Roman" w:eastAsia="Times New Roman" w:hAnsi="Times New Roman" w:cs="Times New Roman"/>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6148"/>
    <w:pPr>
      <w:tabs>
        <w:tab w:val="center" w:pos="4680"/>
        <w:tab w:val="right" w:pos="9360"/>
      </w:tabs>
      <w:spacing w:after="0" w:line="240" w:lineRule="auto"/>
    </w:pPr>
  </w:style>
  <w:style w:type="character" w:customStyle="1" w:styleId="HeaderChar">
    <w:name w:val="Header Char"/>
    <w:basedOn w:val="DefaultParagraphFont"/>
    <w:link w:val="Header"/>
    <w:rsid w:val="00806148"/>
  </w:style>
  <w:style w:type="paragraph" w:styleId="Footer">
    <w:name w:val="footer"/>
    <w:basedOn w:val="Normal"/>
    <w:link w:val="FooterChar"/>
    <w:uiPriority w:val="99"/>
    <w:unhideWhenUsed/>
    <w:rsid w:val="0080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148"/>
  </w:style>
  <w:style w:type="character" w:styleId="PageNumber">
    <w:name w:val="page number"/>
    <w:basedOn w:val="DefaultParagraphFont"/>
    <w:rsid w:val="00CD7CF8"/>
  </w:style>
  <w:style w:type="paragraph" w:styleId="ListParagraph">
    <w:name w:val="List Paragraph"/>
    <w:basedOn w:val="Normal"/>
    <w:uiPriority w:val="34"/>
    <w:qFormat/>
    <w:rsid w:val="009A49B1"/>
    <w:pPr>
      <w:spacing w:after="160" w:line="259" w:lineRule="auto"/>
      <w:ind w:left="720"/>
      <w:contextualSpacing/>
    </w:pPr>
    <w:rPr>
      <w:rFonts w:eastAsiaTheme="minorHAnsi"/>
      <w:lang w:val="ro-RO"/>
    </w:rPr>
  </w:style>
  <w:style w:type="paragraph" w:styleId="BalloonText">
    <w:name w:val="Balloon Text"/>
    <w:basedOn w:val="Normal"/>
    <w:link w:val="BalloonTextChar"/>
    <w:uiPriority w:val="99"/>
    <w:semiHidden/>
    <w:unhideWhenUsed/>
    <w:rsid w:val="0030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73"/>
    <w:rPr>
      <w:rFonts w:ascii="Segoe UI" w:eastAsiaTheme="minorEastAsia" w:hAnsi="Segoe UI" w:cs="Segoe UI"/>
      <w:sz w:val="18"/>
      <w:szCs w:val="18"/>
    </w:rPr>
  </w:style>
  <w:style w:type="paragraph" w:styleId="Revision">
    <w:name w:val="Revision"/>
    <w:hidden/>
    <w:uiPriority w:val="99"/>
    <w:semiHidden/>
    <w:rsid w:val="00300573"/>
    <w:pPr>
      <w:spacing w:after="0" w:line="240" w:lineRule="auto"/>
    </w:pPr>
    <w:rPr>
      <w:rFonts w:eastAsiaTheme="minorEastAsia"/>
    </w:rPr>
  </w:style>
  <w:style w:type="character" w:customStyle="1" w:styleId="Heading1Char">
    <w:name w:val="Heading 1 Char"/>
    <w:basedOn w:val="DefaultParagraphFont"/>
    <w:link w:val="Heading1"/>
    <w:rsid w:val="00A22023"/>
    <w:rPr>
      <w:rFonts w:ascii="Arial" w:eastAsia="Times New Roman" w:hAnsi="Arial" w:cs="Arial"/>
      <w:b/>
      <w:bCs/>
      <w:kern w:val="32"/>
      <w:sz w:val="32"/>
      <w:szCs w:val="32"/>
    </w:rPr>
  </w:style>
  <w:style w:type="character" w:styleId="Hyperlink">
    <w:name w:val="Hyperlink"/>
    <w:uiPriority w:val="99"/>
    <w:rsid w:val="00A22023"/>
    <w:rPr>
      <w:color w:val="0000FF"/>
      <w:u w:val="single"/>
    </w:rPr>
  </w:style>
  <w:style w:type="paragraph" w:customStyle="1" w:styleId="Listaszerbekezds1">
    <w:name w:val="Listaszerű bekezdés1"/>
    <w:basedOn w:val="Normal"/>
    <w:uiPriority w:val="34"/>
    <w:qFormat/>
    <w:rsid w:val="00A22023"/>
    <w:pPr>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22023"/>
    <w:pPr>
      <w:keepLines/>
      <w:spacing w:after="0" w:line="259" w:lineRule="auto"/>
      <w:outlineLvl w:val="9"/>
    </w:pPr>
    <w:rPr>
      <w:rFonts w:ascii="Calibri Light" w:hAnsi="Calibri Light" w:cs="Times New Roman"/>
      <w:b w:val="0"/>
      <w:bCs w:val="0"/>
      <w:color w:val="2E74B5"/>
      <w:kern w:val="0"/>
      <w:lang w:val="ro-RO" w:eastAsia="ro-RO"/>
    </w:rPr>
  </w:style>
  <w:style w:type="paragraph" w:styleId="TOC1">
    <w:name w:val="toc 1"/>
    <w:basedOn w:val="Normal"/>
    <w:next w:val="Normal"/>
    <w:autoRedefine/>
    <w:uiPriority w:val="39"/>
    <w:rsid w:val="00A2202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931E6"/>
    <w:rPr>
      <w:rFonts w:ascii="Times New Roman" w:eastAsia="Times New Roman" w:hAnsi="Times New Roman" w:cs="Times New Roman"/>
      <w:b/>
      <w:bCs/>
      <w:sz w:val="24"/>
      <w:szCs w:val="24"/>
      <w:lang w:val="x-none"/>
    </w:rPr>
  </w:style>
  <w:style w:type="table" w:styleId="TableGrid">
    <w:name w:val="Table Grid"/>
    <w:basedOn w:val="TableNormal"/>
    <w:uiPriority w:val="39"/>
    <w:rsid w:val="001261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246FB"/>
    <w:rPr>
      <w:b/>
      <w:bCs/>
    </w:rPr>
  </w:style>
  <w:style w:type="character" w:customStyle="1" w:styleId="CommentSubjectChar">
    <w:name w:val="Comment Subject Char"/>
    <w:basedOn w:val="CommentTextChar"/>
    <w:link w:val="CommentSubject"/>
    <w:uiPriority w:val="99"/>
    <w:semiHidden/>
    <w:rsid w:val="00A246F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dic\Documents\Custom%20Office%20Templates\Antet_POC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BA0B-14F7-4B84-B2A1-7779DB80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Antet_POCU</Template>
  <TotalTime>1</TotalTime>
  <Pages>8</Pages>
  <Words>2018</Words>
  <Characters>11503</Characters>
  <Application>Microsoft Office Word</Application>
  <DocSecurity>0</DocSecurity>
  <Lines>95</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Hajni</cp:lastModifiedBy>
  <cp:revision>2</cp:revision>
  <cp:lastPrinted>2022-08-25T06:29:00Z</cp:lastPrinted>
  <dcterms:created xsi:type="dcterms:W3CDTF">2022-09-05T12:17:00Z</dcterms:created>
  <dcterms:modified xsi:type="dcterms:W3CDTF">2022-09-05T12:17:00Z</dcterms:modified>
</cp:coreProperties>
</file>